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BDE34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88591D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FA0C7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57B3B5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95F02F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2C1537" w14:textId="77777777" w:rsidR="0074368C" w:rsidRPr="0074368C" w:rsidRDefault="0074368C" w:rsidP="0074368C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b/>
          <w:smallCaps/>
          <w:noProof/>
          <w:sz w:val="24"/>
          <w:szCs w:val="24"/>
          <w:lang w:eastAsia="ru-RU"/>
        </w:rPr>
        <w:drawing>
          <wp:inline distT="0" distB="0" distL="0" distR="0" wp14:anchorId="539509C9" wp14:editId="17A55756">
            <wp:extent cx="3800475" cy="2543175"/>
            <wp:effectExtent l="0" t="0" r="0" b="0"/>
            <wp:docPr id="223289473" name="image45.png" descr="ᐨᠡ〛빨ֺ⨆矸ն吰շ⨆矸ն⨆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ᐨᠡ〛빨ֺ⨆矸ն吰շ⨆矸ն⨆矸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6A62A" w14:textId="77777777" w:rsidR="0074368C" w:rsidRPr="0074368C" w:rsidRDefault="0074368C" w:rsidP="0074368C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</w:p>
    <w:p w14:paraId="76916229" w14:textId="77777777" w:rsidR="0074368C" w:rsidRPr="0074368C" w:rsidRDefault="0074368C" w:rsidP="0074368C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</w:p>
    <w:p w14:paraId="426FB4FB" w14:textId="77777777" w:rsidR="0074368C" w:rsidRPr="0074368C" w:rsidRDefault="0074368C" w:rsidP="0074368C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</w:p>
    <w:p w14:paraId="527EE536" w14:textId="77777777" w:rsidR="0074368C" w:rsidRPr="0074368C" w:rsidRDefault="0074368C" w:rsidP="0074368C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</w:p>
    <w:p w14:paraId="692C3543" w14:textId="77777777" w:rsidR="0074368C" w:rsidRPr="0074368C" w:rsidRDefault="0074368C" w:rsidP="0074368C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14:paraId="600433B7" w14:textId="77777777" w:rsidR="0074368C" w:rsidRPr="0074368C" w:rsidRDefault="0074368C" w:rsidP="007436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5782"/>
          <w:sz w:val="26"/>
          <w:szCs w:val="26"/>
          <w:lang w:eastAsia="ru-RU"/>
        </w:rPr>
      </w:pPr>
      <w:r w:rsidRPr="0074368C">
        <w:rPr>
          <w:rFonts w:ascii="Times New Roman" w:eastAsia="Times New Roman" w:hAnsi="Times New Roman" w:cs="Times New Roman"/>
          <w:b/>
          <w:color w:val="005782"/>
          <w:sz w:val="26"/>
          <w:szCs w:val="26"/>
          <w:lang w:eastAsia="ru-RU"/>
        </w:rPr>
        <w:t>ТЕХНОЛОГИЧЕСКАЯ ИНСТРУКЦИЯ</w:t>
      </w:r>
    </w:p>
    <w:p w14:paraId="1C40CE4C" w14:textId="77777777" w:rsidR="0074368C" w:rsidRPr="0074368C" w:rsidRDefault="0074368C" w:rsidP="007436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5782"/>
          <w:sz w:val="26"/>
          <w:szCs w:val="26"/>
          <w:lang w:eastAsia="ru-RU"/>
        </w:rPr>
      </w:pPr>
    </w:p>
    <w:p w14:paraId="7D36F2C7" w14:textId="77777777" w:rsidR="0074368C" w:rsidRPr="0074368C" w:rsidRDefault="0074368C" w:rsidP="00743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5782"/>
          <w:sz w:val="40"/>
          <w:szCs w:val="40"/>
          <w:lang w:eastAsia="ru-RU"/>
        </w:rPr>
      </w:pPr>
      <w:r w:rsidRPr="0074368C">
        <w:rPr>
          <w:rFonts w:ascii="Times New Roman" w:eastAsia="Times New Roman" w:hAnsi="Times New Roman" w:cs="Times New Roman"/>
          <w:b/>
          <w:color w:val="005782"/>
          <w:sz w:val="40"/>
          <w:szCs w:val="40"/>
          <w:lang w:eastAsia="ru-RU"/>
        </w:rPr>
        <w:t xml:space="preserve">Сайт </w:t>
      </w:r>
      <w:proofErr w:type="spellStart"/>
      <w:r w:rsidRPr="0074368C">
        <w:rPr>
          <w:rFonts w:ascii="Times New Roman" w:eastAsia="Times New Roman" w:hAnsi="Times New Roman" w:cs="Times New Roman"/>
          <w:b/>
          <w:color w:val="005782"/>
          <w:sz w:val="40"/>
          <w:szCs w:val="40"/>
          <w:lang w:val="en-US" w:eastAsia="ru-RU"/>
        </w:rPr>
        <w:t>NewsMine</w:t>
      </w:r>
      <w:proofErr w:type="spellEnd"/>
      <w:r w:rsidRPr="0074368C">
        <w:rPr>
          <w:rFonts w:ascii="Times New Roman" w:eastAsia="Times New Roman" w:hAnsi="Times New Roman" w:cs="Times New Roman"/>
          <w:b/>
          <w:color w:val="005782"/>
          <w:sz w:val="40"/>
          <w:szCs w:val="40"/>
          <w:lang w:eastAsia="ru-RU"/>
        </w:rPr>
        <w:t>: Портал для сотрудников</w:t>
      </w:r>
    </w:p>
    <w:p w14:paraId="400CACD6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14F60FD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Calibri"/>
          <w:sz w:val="24"/>
          <w:szCs w:val="24"/>
          <w:lang w:eastAsia="ru-RU"/>
        </w:rPr>
        <w:lastRenderedPageBreak/>
        <w:t>Лист изменений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19"/>
        <w:gridCol w:w="1068"/>
        <w:gridCol w:w="5612"/>
        <w:gridCol w:w="1854"/>
      </w:tblGrid>
      <w:tr w:rsidR="0074368C" w:rsidRPr="0074368C" w14:paraId="7D0F462D" w14:textId="77777777" w:rsidTr="00273A0D">
        <w:tc>
          <w:tcPr>
            <w:tcW w:w="756" w:type="pct"/>
          </w:tcPr>
          <w:p w14:paraId="1D489C2F" w14:textId="77777777" w:rsidR="0074368C" w:rsidRPr="0074368C" w:rsidRDefault="0074368C" w:rsidP="0074368C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 w:rsidRPr="0074368C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31" w:type="pct"/>
          </w:tcPr>
          <w:p w14:paraId="059C7B7D" w14:textId="77777777" w:rsidR="0074368C" w:rsidRPr="0074368C" w:rsidRDefault="0074368C" w:rsidP="0074368C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 w:rsidRPr="0074368C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Версия</w:t>
            </w:r>
          </w:p>
        </w:tc>
        <w:tc>
          <w:tcPr>
            <w:tcW w:w="2791" w:type="pct"/>
          </w:tcPr>
          <w:p w14:paraId="5F3A17AA" w14:textId="77777777" w:rsidR="0074368C" w:rsidRPr="0074368C" w:rsidRDefault="0074368C" w:rsidP="0074368C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 w:rsidRPr="0074368C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922" w:type="pct"/>
          </w:tcPr>
          <w:p w14:paraId="52AAC9DF" w14:textId="77777777" w:rsidR="0074368C" w:rsidRPr="0074368C" w:rsidRDefault="0074368C" w:rsidP="0074368C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 w:rsidRPr="0074368C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Автор</w:t>
            </w:r>
          </w:p>
        </w:tc>
      </w:tr>
      <w:tr w:rsidR="0074368C" w:rsidRPr="0074368C" w14:paraId="12A4ED9D" w14:textId="77777777" w:rsidTr="00273A0D">
        <w:tc>
          <w:tcPr>
            <w:tcW w:w="756" w:type="pct"/>
          </w:tcPr>
          <w:p w14:paraId="4E042834" w14:textId="77777777" w:rsidR="0074368C" w:rsidRPr="0074368C" w:rsidRDefault="0074368C" w:rsidP="0074368C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74368C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22.08.2023</w:t>
            </w:r>
          </w:p>
        </w:tc>
        <w:tc>
          <w:tcPr>
            <w:tcW w:w="531" w:type="pct"/>
          </w:tcPr>
          <w:p w14:paraId="10873679" w14:textId="77777777" w:rsidR="0074368C" w:rsidRPr="0074368C" w:rsidRDefault="0074368C" w:rsidP="0074368C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2791" w:type="pct"/>
          </w:tcPr>
          <w:p w14:paraId="2E4182CB" w14:textId="77777777" w:rsidR="0074368C" w:rsidRPr="0074368C" w:rsidRDefault="0074368C" w:rsidP="0074368C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74368C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Первый опубликованный вариант</w:t>
            </w:r>
          </w:p>
        </w:tc>
        <w:tc>
          <w:tcPr>
            <w:tcW w:w="922" w:type="pct"/>
          </w:tcPr>
          <w:p w14:paraId="2243807D" w14:textId="77777777" w:rsidR="0074368C" w:rsidRPr="0074368C" w:rsidRDefault="0074368C" w:rsidP="0074368C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74368C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Голубева Е.В.</w:t>
            </w:r>
          </w:p>
        </w:tc>
      </w:tr>
      <w:tr w:rsidR="0074368C" w:rsidRPr="0074368C" w14:paraId="71FB5FBF" w14:textId="77777777" w:rsidTr="00273A0D">
        <w:tc>
          <w:tcPr>
            <w:tcW w:w="756" w:type="pct"/>
          </w:tcPr>
          <w:p w14:paraId="5C3C6E55" w14:textId="77777777" w:rsidR="0074368C" w:rsidRPr="0074368C" w:rsidRDefault="0074368C" w:rsidP="0074368C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74368C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05.03.2025</w:t>
            </w:r>
          </w:p>
        </w:tc>
        <w:tc>
          <w:tcPr>
            <w:tcW w:w="531" w:type="pct"/>
          </w:tcPr>
          <w:p w14:paraId="1561ABF7" w14:textId="77777777" w:rsidR="0074368C" w:rsidRPr="0074368C" w:rsidRDefault="0074368C" w:rsidP="0074368C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2791" w:type="pct"/>
          </w:tcPr>
          <w:p w14:paraId="5F0EEA96" w14:textId="77777777" w:rsidR="0074368C" w:rsidRPr="0074368C" w:rsidRDefault="0074368C" w:rsidP="0074368C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74368C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Описание раздела Файлы</w:t>
            </w:r>
          </w:p>
        </w:tc>
        <w:tc>
          <w:tcPr>
            <w:tcW w:w="922" w:type="pct"/>
          </w:tcPr>
          <w:p w14:paraId="5A4A5DBF" w14:textId="77777777" w:rsidR="0074368C" w:rsidRPr="0074368C" w:rsidRDefault="0074368C" w:rsidP="0074368C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74368C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Воробьева Ю.В.</w:t>
            </w:r>
          </w:p>
        </w:tc>
      </w:tr>
    </w:tbl>
    <w:p w14:paraId="53B8C42B" w14:textId="54C30B39" w:rsidR="0074368C" w:rsidRDefault="0074368C" w:rsidP="0074368C"/>
    <w:p w14:paraId="599273A8" w14:textId="77777777" w:rsidR="0074368C" w:rsidRDefault="0074368C" w:rsidP="0074368C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012794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55F3E0" w14:textId="7F039421" w:rsidR="00B7332C" w:rsidRDefault="00B7332C">
          <w:pPr>
            <w:pStyle w:val="a6"/>
          </w:pPr>
          <w:r>
            <w:t>Оглавление</w:t>
          </w:r>
        </w:p>
        <w:p w14:paraId="1A54D43E" w14:textId="03633DF1" w:rsidR="004351C0" w:rsidRDefault="00B7332C">
          <w:pPr>
            <w:pStyle w:val="11"/>
            <w:tabs>
              <w:tab w:val="right" w:leader="dot" w:pos="10053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613221" w:history="1">
            <w:r w:rsidR="004351C0" w:rsidRPr="00246E99">
              <w:rPr>
                <w:rStyle w:val="a3"/>
                <w:noProof/>
              </w:rPr>
              <w:t>Общее описание</w:t>
            </w:r>
            <w:r w:rsidR="004351C0">
              <w:rPr>
                <w:noProof/>
                <w:webHidden/>
              </w:rPr>
              <w:tab/>
            </w:r>
            <w:r w:rsidR="004351C0">
              <w:rPr>
                <w:noProof/>
                <w:webHidden/>
              </w:rPr>
              <w:fldChar w:fldCharType="begin"/>
            </w:r>
            <w:r w:rsidR="004351C0">
              <w:rPr>
                <w:noProof/>
                <w:webHidden/>
              </w:rPr>
              <w:instrText xml:space="preserve"> PAGEREF _Toc195613221 \h </w:instrText>
            </w:r>
            <w:r w:rsidR="004351C0">
              <w:rPr>
                <w:noProof/>
                <w:webHidden/>
              </w:rPr>
            </w:r>
            <w:r w:rsidR="004351C0">
              <w:rPr>
                <w:noProof/>
                <w:webHidden/>
              </w:rPr>
              <w:fldChar w:fldCharType="separate"/>
            </w:r>
            <w:r w:rsidR="004351C0">
              <w:rPr>
                <w:noProof/>
                <w:webHidden/>
              </w:rPr>
              <w:t>4</w:t>
            </w:r>
            <w:r w:rsidR="004351C0">
              <w:rPr>
                <w:noProof/>
                <w:webHidden/>
              </w:rPr>
              <w:fldChar w:fldCharType="end"/>
            </w:r>
          </w:hyperlink>
        </w:p>
        <w:p w14:paraId="435F157B" w14:textId="6DAFEB7C" w:rsidR="004351C0" w:rsidRDefault="00000000">
          <w:pPr>
            <w:pStyle w:val="11"/>
            <w:tabs>
              <w:tab w:val="right" w:leader="dot" w:pos="10053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13222" w:history="1">
            <w:r w:rsidR="004351C0" w:rsidRPr="00246E99">
              <w:rPr>
                <w:rStyle w:val="a3"/>
                <w:noProof/>
              </w:rPr>
              <w:t>Доступ к порталу для сотрудников</w:t>
            </w:r>
            <w:r w:rsidR="004351C0">
              <w:rPr>
                <w:noProof/>
                <w:webHidden/>
              </w:rPr>
              <w:tab/>
            </w:r>
            <w:r w:rsidR="004351C0">
              <w:rPr>
                <w:noProof/>
                <w:webHidden/>
              </w:rPr>
              <w:fldChar w:fldCharType="begin"/>
            </w:r>
            <w:r w:rsidR="004351C0">
              <w:rPr>
                <w:noProof/>
                <w:webHidden/>
              </w:rPr>
              <w:instrText xml:space="preserve"> PAGEREF _Toc195613222 \h </w:instrText>
            </w:r>
            <w:r w:rsidR="004351C0">
              <w:rPr>
                <w:noProof/>
                <w:webHidden/>
              </w:rPr>
            </w:r>
            <w:r w:rsidR="004351C0">
              <w:rPr>
                <w:noProof/>
                <w:webHidden/>
              </w:rPr>
              <w:fldChar w:fldCharType="separate"/>
            </w:r>
            <w:r w:rsidR="004351C0">
              <w:rPr>
                <w:noProof/>
                <w:webHidden/>
              </w:rPr>
              <w:t>5</w:t>
            </w:r>
            <w:r w:rsidR="004351C0">
              <w:rPr>
                <w:noProof/>
                <w:webHidden/>
              </w:rPr>
              <w:fldChar w:fldCharType="end"/>
            </w:r>
          </w:hyperlink>
        </w:p>
        <w:p w14:paraId="31C7EA0C" w14:textId="5A917AB3" w:rsidR="004351C0" w:rsidRDefault="00000000">
          <w:pPr>
            <w:pStyle w:val="11"/>
            <w:tabs>
              <w:tab w:val="right" w:leader="dot" w:pos="10053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13223" w:history="1">
            <w:r w:rsidR="004351C0" w:rsidRPr="00246E99">
              <w:rPr>
                <w:rStyle w:val="a3"/>
                <w:noProof/>
              </w:rPr>
              <w:t>Настройка страниц портала</w:t>
            </w:r>
            <w:r w:rsidR="004351C0">
              <w:rPr>
                <w:noProof/>
                <w:webHidden/>
              </w:rPr>
              <w:tab/>
            </w:r>
            <w:r w:rsidR="004351C0">
              <w:rPr>
                <w:noProof/>
                <w:webHidden/>
              </w:rPr>
              <w:fldChar w:fldCharType="begin"/>
            </w:r>
            <w:r w:rsidR="004351C0">
              <w:rPr>
                <w:noProof/>
                <w:webHidden/>
              </w:rPr>
              <w:instrText xml:space="preserve"> PAGEREF _Toc195613223 \h </w:instrText>
            </w:r>
            <w:r w:rsidR="004351C0">
              <w:rPr>
                <w:noProof/>
                <w:webHidden/>
              </w:rPr>
            </w:r>
            <w:r w:rsidR="004351C0">
              <w:rPr>
                <w:noProof/>
                <w:webHidden/>
              </w:rPr>
              <w:fldChar w:fldCharType="separate"/>
            </w:r>
            <w:r w:rsidR="004351C0">
              <w:rPr>
                <w:noProof/>
                <w:webHidden/>
              </w:rPr>
              <w:t>7</w:t>
            </w:r>
            <w:r w:rsidR="004351C0">
              <w:rPr>
                <w:noProof/>
                <w:webHidden/>
              </w:rPr>
              <w:fldChar w:fldCharType="end"/>
            </w:r>
          </w:hyperlink>
        </w:p>
        <w:p w14:paraId="5D6AAA72" w14:textId="08FF93D0" w:rsidR="004351C0" w:rsidRDefault="00000000">
          <w:pPr>
            <w:pStyle w:val="21"/>
            <w:tabs>
              <w:tab w:val="right" w:leader="dot" w:pos="10053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13224" w:history="1">
            <w:r w:rsidR="004351C0" w:rsidRPr="00246E99">
              <w:rPr>
                <w:rStyle w:val="a3"/>
                <w:noProof/>
              </w:rPr>
              <w:t>Родительская страница «Портал для сотрудников»</w:t>
            </w:r>
            <w:r w:rsidR="004351C0">
              <w:rPr>
                <w:noProof/>
                <w:webHidden/>
              </w:rPr>
              <w:tab/>
            </w:r>
            <w:r w:rsidR="004351C0">
              <w:rPr>
                <w:noProof/>
                <w:webHidden/>
              </w:rPr>
              <w:fldChar w:fldCharType="begin"/>
            </w:r>
            <w:r w:rsidR="004351C0">
              <w:rPr>
                <w:noProof/>
                <w:webHidden/>
              </w:rPr>
              <w:instrText xml:space="preserve"> PAGEREF _Toc195613224 \h </w:instrText>
            </w:r>
            <w:r w:rsidR="004351C0">
              <w:rPr>
                <w:noProof/>
                <w:webHidden/>
              </w:rPr>
            </w:r>
            <w:r w:rsidR="004351C0">
              <w:rPr>
                <w:noProof/>
                <w:webHidden/>
              </w:rPr>
              <w:fldChar w:fldCharType="separate"/>
            </w:r>
            <w:r w:rsidR="004351C0">
              <w:rPr>
                <w:noProof/>
                <w:webHidden/>
              </w:rPr>
              <w:t>7</w:t>
            </w:r>
            <w:r w:rsidR="004351C0">
              <w:rPr>
                <w:noProof/>
                <w:webHidden/>
              </w:rPr>
              <w:fldChar w:fldCharType="end"/>
            </w:r>
          </w:hyperlink>
        </w:p>
        <w:p w14:paraId="6019BA51" w14:textId="57CE1ECC" w:rsidR="004351C0" w:rsidRDefault="00000000">
          <w:pPr>
            <w:pStyle w:val="21"/>
            <w:tabs>
              <w:tab w:val="right" w:leader="dot" w:pos="10053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13225" w:history="1">
            <w:r w:rsidR="004351C0" w:rsidRPr="00246E99">
              <w:rPr>
                <w:rStyle w:val="a3"/>
                <w:noProof/>
                <w:lang w:eastAsia="ru-RU"/>
              </w:rPr>
              <w:t>Ограничение доступа</w:t>
            </w:r>
            <w:r w:rsidR="004351C0">
              <w:rPr>
                <w:noProof/>
                <w:webHidden/>
              </w:rPr>
              <w:tab/>
            </w:r>
            <w:r w:rsidR="004351C0">
              <w:rPr>
                <w:noProof/>
                <w:webHidden/>
              </w:rPr>
              <w:fldChar w:fldCharType="begin"/>
            </w:r>
            <w:r w:rsidR="004351C0">
              <w:rPr>
                <w:noProof/>
                <w:webHidden/>
              </w:rPr>
              <w:instrText xml:space="preserve"> PAGEREF _Toc195613225 \h </w:instrText>
            </w:r>
            <w:r w:rsidR="004351C0">
              <w:rPr>
                <w:noProof/>
                <w:webHidden/>
              </w:rPr>
            </w:r>
            <w:r w:rsidR="004351C0">
              <w:rPr>
                <w:noProof/>
                <w:webHidden/>
              </w:rPr>
              <w:fldChar w:fldCharType="separate"/>
            </w:r>
            <w:r w:rsidR="004351C0">
              <w:rPr>
                <w:noProof/>
                <w:webHidden/>
              </w:rPr>
              <w:t>8</w:t>
            </w:r>
            <w:r w:rsidR="004351C0">
              <w:rPr>
                <w:noProof/>
                <w:webHidden/>
              </w:rPr>
              <w:fldChar w:fldCharType="end"/>
            </w:r>
          </w:hyperlink>
        </w:p>
        <w:p w14:paraId="560DACA3" w14:textId="343DB904" w:rsidR="004351C0" w:rsidRDefault="00000000">
          <w:pPr>
            <w:pStyle w:val="11"/>
            <w:tabs>
              <w:tab w:val="right" w:leader="dot" w:pos="10053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13226" w:history="1">
            <w:r w:rsidR="004351C0" w:rsidRPr="00246E99">
              <w:rPr>
                <w:rStyle w:val="a3"/>
                <w:noProof/>
              </w:rPr>
              <w:t>Страницы NewsMine</w:t>
            </w:r>
            <w:r w:rsidR="004351C0">
              <w:rPr>
                <w:noProof/>
                <w:webHidden/>
              </w:rPr>
              <w:tab/>
            </w:r>
            <w:r w:rsidR="004351C0">
              <w:rPr>
                <w:noProof/>
                <w:webHidden/>
              </w:rPr>
              <w:fldChar w:fldCharType="begin"/>
            </w:r>
            <w:r w:rsidR="004351C0">
              <w:rPr>
                <w:noProof/>
                <w:webHidden/>
              </w:rPr>
              <w:instrText xml:space="preserve"> PAGEREF _Toc195613226 \h </w:instrText>
            </w:r>
            <w:r w:rsidR="004351C0">
              <w:rPr>
                <w:noProof/>
                <w:webHidden/>
              </w:rPr>
            </w:r>
            <w:r w:rsidR="004351C0">
              <w:rPr>
                <w:noProof/>
                <w:webHidden/>
              </w:rPr>
              <w:fldChar w:fldCharType="separate"/>
            </w:r>
            <w:r w:rsidR="004351C0">
              <w:rPr>
                <w:noProof/>
                <w:webHidden/>
              </w:rPr>
              <w:t>11</w:t>
            </w:r>
            <w:r w:rsidR="004351C0">
              <w:rPr>
                <w:noProof/>
                <w:webHidden/>
              </w:rPr>
              <w:fldChar w:fldCharType="end"/>
            </w:r>
          </w:hyperlink>
        </w:p>
        <w:p w14:paraId="65A4C2AD" w14:textId="6F4DB652" w:rsidR="004351C0" w:rsidRDefault="00000000">
          <w:pPr>
            <w:pStyle w:val="21"/>
            <w:tabs>
              <w:tab w:val="right" w:leader="dot" w:pos="10053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13227" w:history="1">
            <w:r w:rsidR="004351C0" w:rsidRPr="00246E99">
              <w:rPr>
                <w:rStyle w:val="a3"/>
                <w:noProof/>
              </w:rPr>
              <w:t>Страница «Статистика по клиентам» /nm_statistics/</w:t>
            </w:r>
            <w:r w:rsidR="004351C0">
              <w:rPr>
                <w:noProof/>
                <w:webHidden/>
              </w:rPr>
              <w:tab/>
            </w:r>
            <w:r w:rsidR="004351C0">
              <w:rPr>
                <w:noProof/>
                <w:webHidden/>
              </w:rPr>
              <w:fldChar w:fldCharType="begin"/>
            </w:r>
            <w:r w:rsidR="004351C0">
              <w:rPr>
                <w:noProof/>
                <w:webHidden/>
              </w:rPr>
              <w:instrText xml:space="preserve"> PAGEREF _Toc195613227 \h </w:instrText>
            </w:r>
            <w:r w:rsidR="004351C0">
              <w:rPr>
                <w:noProof/>
                <w:webHidden/>
              </w:rPr>
            </w:r>
            <w:r w:rsidR="004351C0">
              <w:rPr>
                <w:noProof/>
                <w:webHidden/>
              </w:rPr>
              <w:fldChar w:fldCharType="separate"/>
            </w:r>
            <w:r w:rsidR="004351C0">
              <w:rPr>
                <w:noProof/>
                <w:webHidden/>
              </w:rPr>
              <w:t>11</w:t>
            </w:r>
            <w:r w:rsidR="004351C0">
              <w:rPr>
                <w:noProof/>
                <w:webHidden/>
              </w:rPr>
              <w:fldChar w:fldCharType="end"/>
            </w:r>
          </w:hyperlink>
        </w:p>
        <w:p w14:paraId="7CCD6267" w14:textId="3064E211" w:rsidR="004351C0" w:rsidRDefault="00000000">
          <w:pPr>
            <w:pStyle w:val="21"/>
            <w:tabs>
              <w:tab w:val="right" w:leader="dot" w:pos="10053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13228" w:history="1">
            <w:r w:rsidR="004351C0" w:rsidRPr="00246E99">
              <w:rPr>
                <w:rStyle w:val="a3"/>
                <w:noProof/>
              </w:rPr>
              <w:t>Страница «Загрузка файлов» /nm_files/</w:t>
            </w:r>
            <w:r w:rsidR="004351C0">
              <w:rPr>
                <w:noProof/>
                <w:webHidden/>
              </w:rPr>
              <w:tab/>
            </w:r>
            <w:r w:rsidR="004351C0">
              <w:rPr>
                <w:noProof/>
                <w:webHidden/>
              </w:rPr>
              <w:fldChar w:fldCharType="begin"/>
            </w:r>
            <w:r w:rsidR="004351C0">
              <w:rPr>
                <w:noProof/>
                <w:webHidden/>
              </w:rPr>
              <w:instrText xml:space="preserve"> PAGEREF _Toc195613228 \h </w:instrText>
            </w:r>
            <w:r w:rsidR="004351C0">
              <w:rPr>
                <w:noProof/>
                <w:webHidden/>
              </w:rPr>
            </w:r>
            <w:r w:rsidR="004351C0">
              <w:rPr>
                <w:noProof/>
                <w:webHidden/>
              </w:rPr>
              <w:fldChar w:fldCharType="separate"/>
            </w:r>
            <w:r w:rsidR="004351C0">
              <w:rPr>
                <w:noProof/>
                <w:webHidden/>
              </w:rPr>
              <w:t>16</w:t>
            </w:r>
            <w:r w:rsidR="004351C0">
              <w:rPr>
                <w:noProof/>
                <w:webHidden/>
              </w:rPr>
              <w:fldChar w:fldCharType="end"/>
            </w:r>
          </w:hyperlink>
        </w:p>
        <w:p w14:paraId="6E44F769" w14:textId="31497AC9" w:rsidR="004351C0" w:rsidRDefault="00000000">
          <w:pPr>
            <w:pStyle w:val="31"/>
            <w:tabs>
              <w:tab w:val="right" w:leader="dot" w:pos="10053"/>
            </w:tabs>
            <w:rPr>
              <w:noProof/>
            </w:rPr>
          </w:pPr>
          <w:hyperlink w:anchor="_Toc195613229" w:history="1">
            <w:r w:rsidR="004351C0" w:rsidRPr="00246E99">
              <w:rPr>
                <w:rStyle w:val="a3"/>
                <w:noProof/>
              </w:rPr>
              <w:t>Описание вкладки «Файлы»</w:t>
            </w:r>
            <w:r w:rsidR="004351C0">
              <w:rPr>
                <w:noProof/>
                <w:webHidden/>
              </w:rPr>
              <w:tab/>
            </w:r>
            <w:r w:rsidR="004351C0">
              <w:rPr>
                <w:noProof/>
                <w:webHidden/>
              </w:rPr>
              <w:fldChar w:fldCharType="begin"/>
            </w:r>
            <w:r w:rsidR="004351C0">
              <w:rPr>
                <w:noProof/>
                <w:webHidden/>
              </w:rPr>
              <w:instrText xml:space="preserve"> PAGEREF _Toc195613229 \h </w:instrText>
            </w:r>
            <w:r w:rsidR="004351C0">
              <w:rPr>
                <w:noProof/>
                <w:webHidden/>
              </w:rPr>
            </w:r>
            <w:r w:rsidR="004351C0">
              <w:rPr>
                <w:noProof/>
                <w:webHidden/>
              </w:rPr>
              <w:fldChar w:fldCharType="separate"/>
            </w:r>
            <w:r w:rsidR="004351C0">
              <w:rPr>
                <w:noProof/>
                <w:webHidden/>
              </w:rPr>
              <w:t>16</w:t>
            </w:r>
            <w:r w:rsidR="004351C0">
              <w:rPr>
                <w:noProof/>
                <w:webHidden/>
              </w:rPr>
              <w:fldChar w:fldCharType="end"/>
            </w:r>
          </w:hyperlink>
        </w:p>
        <w:p w14:paraId="66D469DC" w14:textId="40B34C89" w:rsidR="004351C0" w:rsidRDefault="00000000">
          <w:pPr>
            <w:pStyle w:val="31"/>
            <w:tabs>
              <w:tab w:val="right" w:leader="dot" w:pos="10053"/>
            </w:tabs>
            <w:rPr>
              <w:noProof/>
            </w:rPr>
          </w:pPr>
          <w:hyperlink w:anchor="_Toc195613230" w:history="1">
            <w:r w:rsidR="004351C0" w:rsidRPr="00246E99">
              <w:rPr>
                <w:rStyle w:val="a3"/>
                <w:noProof/>
              </w:rPr>
              <w:t>Описание вкладки «Эталоны ИВ»</w:t>
            </w:r>
            <w:r w:rsidR="004351C0">
              <w:rPr>
                <w:noProof/>
                <w:webHidden/>
              </w:rPr>
              <w:tab/>
            </w:r>
            <w:r w:rsidR="004351C0">
              <w:rPr>
                <w:noProof/>
                <w:webHidden/>
              </w:rPr>
              <w:fldChar w:fldCharType="begin"/>
            </w:r>
            <w:r w:rsidR="004351C0">
              <w:rPr>
                <w:noProof/>
                <w:webHidden/>
              </w:rPr>
              <w:instrText xml:space="preserve"> PAGEREF _Toc195613230 \h </w:instrText>
            </w:r>
            <w:r w:rsidR="004351C0">
              <w:rPr>
                <w:noProof/>
                <w:webHidden/>
              </w:rPr>
            </w:r>
            <w:r w:rsidR="004351C0">
              <w:rPr>
                <w:noProof/>
                <w:webHidden/>
              </w:rPr>
              <w:fldChar w:fldCharType="separate"/>
            </w:r>
            <w:r w:rsidR="004351C0">
              <w:rPr>
                <w:noProof/>
                <w:webHidden/>
              </w:rPr>
              <w:t>19</w:t>
            </w:r>
            <w:r w:rsidR="004351C0">
              <w:rPr>
                <w:noProof/>
                <w:webHidden/>
              </w:rPr>
              <w:fldChar w:fldCharType="end"/>
            </w:r>
          </w:hyperlink>
        </w:p>
        <w:p w14:paraId="7DEDFA5B" w14:textId="618A836E" w:rsidR="004351C0" w:rsidRDefault="00000000">
          <w:pPr>
            <w:pStyle w:val="31"/>
            <w:tabs>
              <w:tab w:val="right" w:leader="dot" w:pos="10053"/>
            </w:tabs>
            <w:rPr>
              <w:noProof/>
            </w:rPr>
          </w:pPr>
          <w:hyperlink w:anchor="_Toc195613231" w:history="1">
            <w:r w:rsidR="004351C0" w:rsidRPr="00246E99">
              <w:rPr>
                <w:rStyle w:val="a3"/>
                <w:noProof/>
              </w:rPr>
              <w:t>Описание вкладки «ИВ для клиентов»</w:t>
            </w:r>
            <w:r w:rsidR="004351C0">
              <w:rPr>
                <w:noProof/>
                <w:webHidden/>
              </w:rPr>
              <w:tab/>
            </w:r>
            <w:r w:rsidR="004351C0">
              <w:rPr>
                <w:noProof/>
                <w:webHidden/>
              </w:rPr>
              <w:fldChar w:fldCharType="begin"/>
            </w:r>
            <w:r w:rsidR="004351C0">
              <w:rPr>
                <w:noProof/>
                <w:webHidden/>
              </w:rPr>
              <w:instrText xml:space="preserve"> PAGEREF _Toc195613231 \h </w:instrText>
            </w:r>
            <w:r w:rsidR="004351C0">
              <w:rPr>
                <w:noProof/>
                <w:webHidden/>
              </w:rPr>
            </w:r>
            <w:r w:rsidR="004351C0">
              <w:rPr>
                <w:noProof/>
                <w:webHidden/>
              </w:rPr>
              <w:fldChar w:fldCharType="separate"/>
            </w:r>
            <w:r w:rsidR="004351C0">
              <w:rPr>
                <w:noProof/>
                <w:webHidden/>
              </w:rPr>
              <w:t>20</w:t>
            </w:r>
            <w:r w:rsidR="004351C0">
              <w:rPr>
                <w:noProof/>
                <w:webHidden/>
              </w:rPr>
              <w:fldChar w:fldCharType="end"/>
            </w:r>
          </w:hyperlink>
        </w:p>
        <w:p w14:paraId="7879B5A8" w14:textId="2DAA624E" w:rsidR="00B7332C" w:rsidRDefault="00B7332C">
          <w:r>
            <w:rPr>
              <w:b/>
              <w:bCs/>
            </w:rPr>
            <w:fldChar w:fldCharType="end"/>
          </w:r>
        </w:p>
      </w:sdtContent>
    </w:sdt>
    <w:p w14:paraId="3235CB3F" w14:textId="626BC7B9" w:rsidR="0074368C" w:rsidRDefault="0074368C" w:rsidP="0074368C">
      <w:r>
        <w:br w:type="page"/>
      </w:r>
    </w:p>
    <w:p w14:paraId="5BDA0049" w14:textId="0AA7C3ED" w:rsidR="006B1EA4" w:rsidRDefault="0074368C" w:rsidP="0074368C">
      <w:pPr>
        <w:pStyle w:val="1"/>
      </w:pPr>
      <w:bookmarkStart w:id="0" w:name="_Toc195613221"/>
      <w:r>
        <w:lastRenderedPageBreak/>
        <w:t>Общее описание</w:t>
      </w:r>
      <w:bookmarkEnd w:id="0"/>
    </w:p>
    <w:p w14:paraId="61140FC5" w14:textId="59ADED01" w:rsidR="0074368C" w:rsidRDefault="0074368C" w:rsidP="0074368C"/>
    <w:p w14:paraId="6D7432FE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OLE_LINK1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Портал для сотрудников — это аналог личного кабинета, который представляет собой закрытую часть сайта в сервисе 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NewsMine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предназначенную для внутреннего использования сотрудников РИЦ. Он предоставляет доступ к важной информации, ресурсам и инструментам, необходимым для эффективной работы сотрудников.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Портал, как и страницы Личного кабинета клиента в сервисе 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NewsMine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может быть настроен индивидуально. Для портала есть стандартные страницы 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NewsMine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отображают информацию в соответствии с заданными правилами и настройками. Изменить информацию на этих страницах можно только через настройки. Также существуют пользовательские страницы, которые можно настраивать и изменять любым доступным способом.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DD53575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некоторые страницы 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NewsMine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можно использовать на портале:</w:t>
      </w:r>
    </w:p>
    <w:p w14:paraId="177094A9" w14:textId="77777777" w:rsidR="0074368C" w:rsidRPr="005D4BD5" w:rsidRDefault="0074368C" w:rsidP="005D4BD5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 по клиентам (/</w:t>
      </w:r>
      <w:proofErr w:type="spellStart"/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>nm_statistics</w:t>
      </w:r>
      <w:proofErr w:type="spellEnd"/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>/)</w:t>
      </w:r>
    </w:p>
    <w:p w14:paraId="5503D1FD" w14:textId="77777777" w:rsidR="0074368C" w:rsidRPr="005D4BD5" w:rsidRDefault="0074368C" w:rsidP="005D4BD5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Файлы (/</w:t>
      </w:r>
      <w:proofErr w:type="spellStart"/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>nm_files</w:t>
      </w:r>
      <w:proofErr w:type="spellEnd"/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>/)</w:t>
      </w:r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E9BB267" w14:textId="77639299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Рекомендуемые пользовательские </w:t>
      </w:r>
      <w:r w:rsidR="00B7332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страницы, которые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настроить:</w:t>
      </w:r>
    </w:p>
    <w:p w14:paraId="0617C495" w14:textId="77777777" w:rsidR="0074368C" w:rsidRPr="005D4BD5" w:rsidRDefault="0074368C" w:rsidP="005D4BD5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документов для трудоустройства</w:t>
      </w:r>
    </w:p>
    <w:p w14:paraId="58DD2D38" w14:textId="77777777" w:rsidR="0074368C" w:rsidRPr="005D4BD5" w:rsidRDefault="0074368C" w:rsidP="005D4BD5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молодого сотрудника</w:t>
      </w:r>
    </w:p>
    <w:p w14:paraId="381C93D0" w14:textId="77777777" w:rsidR="0074368C" w:rsidRPr="005D4BD5" w:rsidRDefault="0074368C" w:rsidP="005D4BD5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Полезные видео</w:t>
      </w:r>
    </w:p>
    <w:p w14:paraId="3B5F5D91" w14:textId="77777777" w:rsidR="0074368C" w:rsidRPr="005D4BD5" w:rsidRDefault="0074368C" w:rsidP="005D4BD5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материалы</w:t>
      </w:r>
    </w:p>
    <w:p w14:paraId="549556B2" w14:textId="77777777" w:rsidR="0074368C" w:rsidRPr="005D4BD5" w:rsidRDefault="0074368C" w:rsidP="005D4BD5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или голосование</w:t>
      </w:r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bookmarkEnd w:id="1"/>
    <w:p w14:paraId="002BCE66" w14:textId="5BECC576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Страницы 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NewsMine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4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всегда 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взаимосвязаны с КИС «Восточный экспресс». В данной инструкции описан процесс настройки страниц портала для сотрудников.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может выглядеть портал для сотрудников можно посмотреть на нашем тестовом сайте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7" w:history="1">
        <w:r w:rsidR="00B7332C" w:rsidRPr="0074368C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https://example.test2.newsmine.ru/</w:t>
        </w:r>
      </w:hyperlink>
      <w:r w:rsidR="00B73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логин: </w:t>
      </w:r>
      <w:hyperlink r:id="rId8" w:history="1">
        <w:r w:rsidRPr="0074368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autotester</w:t>
        </w:r>
        <w:r w:rsidRPr="0074368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1@</w:t>
        </w:r>
        <w:r w:rsidRPr="0074368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oe</w:t>
        </w:r>
        <w:r w:rsidRPr="0074368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-</w:t>
        </w:r>
        <w:r w:rsidRPr="0074368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it</w:t>
        </w:r>
        <w:r w:rsidRPr="0074368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.</w:t>
        </w:r>
        <w:proofErr w:type="spellStart"/>
        <w:r w:rsidRPr="0074368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пароль: 123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06A238C" w14:textId="2B99C977" w:rsidR="0074368C" w:rsidRDefault="0074368C" w:rsidP="0074368C">
      <w:r>
        <w:br w:type="page"/>
      </w:r>
    </w:p>
    <w:p w14:paraId="45D2ACBA" w14:textId="555F65BD" w:rsidR="0074368C" w:rsidRDefault="0074368C" w:rsidP="0074368C">
      <w:pPr>
        <w:pStyle w:val="1"/>
      </w:pPr>
      <w:bookmarkStart w:id="2" w:name="_Toc195613222"/>
      <w:r w:rsidRPr="0074368C">
        <w:lastRenderedPageBreak/>
        <w:t>Доступ к порталу для сотрудников</w:t>
      </w:r>
      <w:bookmarkEnd w:id="2"/>
    </w:p>
    <w:p w14:paraId="47CEE391" w14:textId="66FD1EB2" w:rsidR="0074368C" w:rsidRDefault="0074368C" w:rsidP="0074368C"/>
    <w:p w14:paraId="793C5814" w14:textId="63B42BCB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 к Порталу для сотрудников предоставляется через КИС «Восточный экспресс». В карточке Личности сотрудника необходимо указать «Основной </w:t>
      </w:r>
      <w:r w:rsidRPr="00743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email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активировать флаг «Доступ к Личному кабинету»</w:t>
      </w:r>
    </w:p>
    <w:p w14:paraId="1B0BFBAB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60C89" wp14:editId="39BBC04F">
            <wp:extent cx="4801270" cy="1448002"/>
            <wp:effectExtent l="0" t="0" r="0" b="0"/>
            <wp:docPr id="377433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336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пользователя, связанного с личностью в КИС «Восточный экспресс», также имеется флаг 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«Доступ к порталу для сотрудников»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дублирует аналогичный функционал. Этот флаг можно редактировать только при условии, что у связанной с пользователем личности есть 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активная управленческая позиция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D56AF" wp14:editId="4A837C6C">
            <wp:extent cx="6645910" cy="5161915"/>
            <wp:effectExtent l="0" t="0" r="2540" b="635"/>
            <wp:docPr id="77383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34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8119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сотрудника на портале осуществляется через приветственное письмо, которое автоматически отправляется пользователям. Чтобы активировать эту функцию, в разделе </w:t>
      </w:r>
      <w:proofErr w:type="spellStart"/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NewsMine</w:t>
      </w:r>
      <w:proofErr w:type="spellEnd"/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/Настройки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необходимо включить флаг 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«Рассылать приветственные письма и письма о смене электронного адреса»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1DF7BD8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Важно учитывать, что при активации этого флага приветственные письма будут отправляться не только сотрудникам, но и пользователям клиентов, если им предоставлен доступ к Личному кабинету через КИС «Восточный экспресс».</w:t>
      </w:r>
    </w:p>
    <w:p w14:paraId="759EC630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включения флага на указанный 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email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сотрудника будет отправлено приветственное письмо. Для завершения регистрации сотруднику нужно перейти по ссылке из письма и установить пароль для входа на портал.</w:t>
      </w:r>
    </w:p>
    <w:p w14:paraId="178F7785" w14:textId="31491706" w:rsidR="0074368C" w:rsidRDefault="0074368C" w:rsidP="0074368C"/>
    <w:p w14:paraId="5C050836" w14:textId="4818E0F3" w:rsidR="0074368C" w:rsidRDefault="0074368C" w:rsidP="0074368C">
      <w:r>
        <w:br w:type="page"/>
      </w:r>
    </w:p>
    <w:p w14:paraId="7D7AA23D" w14:textId="13FCD1F2" w:rsidR="0074368C" w:rsidRDefault="0074368C" w:rsidP="0074368C">
      <w:pPr>
        <w:pStyle w:val="1"/>
      </w:pPr>
      <w:bookmarkStart w:id="3" w:name="_Toc195613223"/>
      <w:r w:rsidRPr="0074368C">
        <w:lastRenderedPageBreak/>
        <w:t>Настройка страниц портала</w:t>
      </w:r>
      <w:bookmarkEnd w:id="3"/>
    </w:p>
    <w:p w14:paraId="650EE536" w14:textId="077C4095" w:rsidR="0074368C" w:rsidRDefault="0074368C" w:rsidP="0074368C"/>
    <w:p w14:paraId="44C64030" w14:textId="3A781037" w:rsidR="0074368C" w:rsidRDefault="0074368C" w:rsidP="007436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первую </w:t>
      </w:r>
      <w:proofErr w:type="gram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очередь,  в</w:t>
      </w:r>
      <w:proofErr w:type="gram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административной консоли сайта создается набор страниц портала для сотрудников. Рассмотрим на примере с тестового сайта </w:t>
      </w:r>
      <w:hyperlink r:id="rId11" w:history="1">
        <w:r w:rsidRPr="008B7AD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https://example.test2.newsmine.ru/</w:t>
        </w:r>
      </w:hyperlink>
    </w:p>
    <w:p w14:paraId="2B12E02E" w14:textId="0E2F0FCB" w:rsidR="0074368C" w:rsidRDefault="0074368C" w:rsidP="007436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7D925F" w14:textId="58BF9F4F" w:rsidR="0074368C" w:rsidRDefault="0074368C" w:rsidP="0074368C">
      <w:pPr>
        <w:pStyle w:val="2"/>
      </w:pPr>
      <w:bookmarkStart w:id="4" w:name="_Toc195613224"/>
      <w:r w:rsidRPr="0074368C">
        <w:t>Родительская страница «Портал для сотрудников»</w:t>
      </w:r>
      <w:bookmarkEnd w:id="4"/>
    </w:p>
    <w:p w14:paraId="4A4F72DD" w14:textId="64F667F7" w:rsidR="0074368C" w:rsidRDefault="0074368C" w:rsidP="0074368C"/>
    <w:p w14:paraId="4795FCEE" w14:textId="77777777" w:rsidR="00B7332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Родительская страница является пользовательской страницей и не содержит строгих правил отображения-она может быть названа по-другому и содержать различные элементы. На примере, страница /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informacionnyj-portal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с тестового </w:t>
      </w:r>
      <w:proofErr w:type="gram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сайта :</w:t>
      </w:r>
      <w:proofErr w:type="gram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7D33D" wp14:editId="082FBF3A">
            <wp:extent cx="5593204" cy="4134248"/>
            <wp:effectExtent l="0" t="0" r="7620" b="0"/>
            <wp:docPr id="1883299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992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7875" cy="41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Страница состоит из двух виджетов: </w:t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C7D569" wp14:editId="4F52DF9B">
            <wp:extent cx="6059056" cy="2888849"/>
            <wp:effectExtent l="0" t="0" r="0" b="6985"/>
            <wp:docPr id="556387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874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2561" cy="289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3EB2C92" w14:textId="1200E676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</w:pP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Виджет «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HTML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-код»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помощи которого выводится заголовок и медиафайл.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Пример</w:t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:</w:t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br/>
        <w:t>&lt;div class="row pt-4 pb-4"&gt;</w:t>
      </w:r>
    </w:p>
    <w:p w14:paraId="101994B7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</w:pP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ab/>
        <w:t>&lt;div class="col-12 col-md-5 d-flex align-items-center justify-content-center"&gt;</w:t>
      </w:r>
    </w:p>
    <w:p w14:paraId="406AE262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ab/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ab/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&lt;h2 </w:t>
      </w:r>
      <w:proofErr w:type="spellStart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class</w:t>
      </w:r>
      <w:proofErr w:type="spellEnd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="</w:t>
      </w:r>
      <w:proofErr w:type="spellStart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banner-title</w:t>
      </w:r>
      <w:proofErr w:type="spellEnd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"&gt;</w:t>
      </w:r>
    </w:p>
    <w:p w14:paraId="5F7BA264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ab/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ab/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ab/>
        <w:t>Портал для сотрудников</w:t>
      </w:r>
    </w:p>
    <w:p w14:paraId="2511B989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</w:pP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ab/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ab/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&lt;/h2&gt;</w:t>
      </w:r>
    </w:p>
    <w:p w14:paraId="34078321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</w:pP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ab/>
        <w:t>&lt;/div&gt;</w:t>
      </w:r>
    </w:p>
    <w:p w14:paraId="1F3E51F9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</w:pP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ab/>
        <w:t>&lt;div class="col-12 col-md-7 pr-5 pl-5 d-flex justify-content-center"&gt;</w:t>
      </w:r>
    </w:p>
    <w:p w14:paraId="34DB6DC9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</w:pP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ab/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ab/>
        <w:t>&lt;</w:t>
      </w:r>
      <w:proofErr w:type="spellStart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img</w:t>
      </w:r>
      <w:proofErr w:type="spellEnd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 xml:space="preserve"> class="banner-</w:t>
      </w:r>
      <w:proofErr w:type="spellStart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img</w:t>
      </w:r>
      <w:proofErr w:type="spellEnd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 xml:space="preserve">" </w:t>
      </w:r>
      <w:proofErr w:type="spellStart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src</w:t>
      </w:r>
      <w:proofErr w:type="spellEnd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="/wp-content/uploads/sites/5/2023/12/7566-1.png" alt=""&gt;</w:t>
      </w:r>
    </w:p>
    <w:p w14:paraId="610F97ED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ab/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&lt;/</w:t>
      </w:r>
      <w:proofErr w:type="spellStart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div</w:t>
      </w:r>
      <w:proofErr w:type="spellEnd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&gt;</w:t>
      </w:r>
    </w:p>
    <w:p w14:paraId="24DCB79A" w14:textId="77777777" w:rsidR="00B7332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&lt;/</w:t>
      </w:r>
      <w:proofErr w:type="spellStart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div</w:t>
      </w:r>
      <w:proofErr w:type="spellEnd"/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&gt;</w:t>
      </w:r>
      <w:r w:rsidRPr="0074368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br/>
      </w:r>
    </w:p>
    <w:p w14:paraId="5C6E4288" w14:textId="527B9209" w:rsidR="00B7332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Виджет «</w:t>
      </w:r>
      <w:proofErr w:type="gramStart"/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NM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:Плитки</w:t>
      </w:r>
      <w:proofErr w:type="gramEnd"/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задаются ссылки для перехода на страницы портала.</w:t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  <w:t>Описание настройки виджетов есть в ТИ- Настрйока виджетов (</w:t>
      </w:r>
      <w:hyperlink r:id="rId14" w:history="1">
        <w:r w:rsidR="00B7332C" w:rsidRPr="0074368C">
          <w:rPr>
            <w:rStyle w:val="a3"/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https://newsmine.ru/userguide/texnologicheskie-instrukcii/</w:t>
        </w:r>
      </w:hyperlink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)</w:t>
      </w:r>
    </w:p>
    <w:p w14:paraId="04130216" w14:textId="77777777" w:rsidR="00B7332C" w:rsidRDefault="00B7332C" w:rsidP="0074368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51EF4244" w14:textId="2E676A03" w:rsidR="00B7332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bookmarkStart w:id="5" w:name="_Toc195613225"/>
      <w:r w:rsidR="00B7332C" w:rsidRPr="00B7332C">
        <w:rPr>
          <w:rStyle w:val="20"/>
          <w:lang w:eastAsia="ru-RU"/>
        </w:rPr>
        <w:t>Ограничение доступа</w:t>
      </w:r>
      <w:bookmarkEnd w:id="5"/>
      <w:r w:rsidRPr="0074368C">
        <w:rPr>
          <w:rFonts w:ascii="Calibri Light" w:eastAsia="Times New Roman" w:hAnsi="Calibri Light" w:cs="Times New Roman"/>
          <w:color w:val="2F5496"/>
          <w:sz w:val="26"/>
          <w:szCs w:val="26"/>
          <w:lang w:eastAsia="ru-RU"/>
        </w:rPr>
        <w:br/>
      </w:r>
    </w:p>
    <w:p w14:paraId="2E444C1F" w14:textId="0D45FA27" w:rsidR="0074368C" w:rsidRPr="0074368C" w:rsidRDefault="0074368C" w:rsidP="0074368C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страницы портала создаются в той же административной консоли, что и остальные страницы сайта для пользователей клиентов, то нужно сделать так, чтобы пользователи клиентов не видели страницы портала.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Разделение страниц для клиентов и сотрудников основывается на ограничении доступа к страницам по сегментам.  Для Личного кабинета клиентов ограничение по сегментам настраивается при помощи сегментов «Сопровождаемые» и «Несопровождаемые» (тип сегмента «Сервисы РИЦ»).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портала сотрудников используется тип сегмента «Сотрудник».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КИС «Восточный экспресс» у типа сегмента «Сотрудник» в справочнике «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ТипМаркетСегмента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умолчанию выложены сегменты</w:t>
      </w:r>
      <w:r w:rsid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«Дилер» и «Специалист ИО»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9426A4C" w14:textId="77777777" w:rsidR="00B7332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591B92" wp14:editId="2A8376D9">
            <wp:extent cx="6567908" cy="1803669"/>
            <wp:effectExtent l="0" t="0" r="4445" b="6350"/>
            <wp:docPr id="617432895" name="Рисунок 61743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38" cy="18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D28FFC1" w14:textId="509A66DD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Сегменты типа «Сотрудник» рассчитываются среди личностей, имеющих </w:t>
      </w:r>
      <w:proofErr w:type="spellStart"/>
      <w:proofErr w:type="gram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упр.позицию</w:t>
      </w:r>
      <w:proofErr w:type="spellEnd"/>
      <w:proofErr w:type="gram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типу должности.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страниц портала для сотрудников необходимо выставить ограничение по сегментам сотрудников, которым необходим доступ в поле «Отображать для сегментов».</w:t>
      </w:r>
    </w:p>
    <w:p w14:paraId="78E85551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32F43" wp14:editId="2DE8DB4F">
            <wp:extent cx="5610225" cy="2124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05CB" w14:textId="77777777" w:rsidR="00B7332C" w:rsidRDefault="00B7332C" w:rsidP="007436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  <w:lang w:eastAsia="ru-RU"/>
        </w:rPr>
      </w:pPr>
    </w:p>
    <w:p w14:paraId="041E0C33" w14:textId="2C1B5956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  <w:lang w:eastAsia="ru-RU"/>
        </w:rPr>
        <w:t>!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задаче "Управление задачами планировщика" для элемента "Расчет сегментов по клиентам, контактным лицам, личностям" необходимо добавить тип сегмента «Сотрудник» для автоматического расчета сегмента по сотрудникам.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  <w:lang w:eastAsia="ru-RU"/>
        </w:rPr>
        <w:t xml:space="preserve"> ! 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чтобы значение сегментов передавалось на сайт, в задаче Свойства учета/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NewsMine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указать тип сегмента в поле «Типы сегментов для синхронизации в </w:t>
      </w:r>
      <w:r w:rsidRPr="00743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NM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32217E" wp14:editId="733BB6A9">
            <wp:extent cx="6645910" cy="3022600"/>
            <wp:effectExtent l="0" t="0" r="2540" b="6350"/>
            <wp:docPr id="1304872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726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6D35" w14:textId="0200A7FD" w:rsidR="0074368C" w:rsidRDefault="0074368C" w:rsidP="0074368C"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результате, этих настроек пользователи сайта при авторизации в ЛК будут попадать на страницы, соответствующие их сегментам-клиенты на страницу «Личный кабинет», сотрудники на страницу – «Портал для сотрудников».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E395964" w14:textId="29275249" w:rsidR="0074368C" w:rsidRDefault="0074368C" w:rsidP="0074368C">
      <w:r>
        <w:br w:type="page"/>
      </w:r>
    </w:p>
    <w:p w14:paraId="648C75C9" w14:textId="41571039" w:rsidR="0074368C" w:rsidRDefault="0074368C" w:rsidP="0074368C">
      <w:pPr>
        <w:pStyle w:val="1"/>
      </w:pPr>
      <w:bookmarkStart w:id="6" w:name="_Toc195613226"/>
      <w:r w:rsidRPr="0074368C">
        <w:lastRenderedPageBreak/>
        <w:t xml:space="preserve">Страницы </w:t>
      </w:r>
      <w:proofErr w:type="spellStart"/>
      <w:r w:rsidRPr="0074368C">
        <w:t>NewsMine</w:t>
      </w:r>
      <w:bookmarkEnd w:id="6"/>
      <w:proofErr w:type="spellEnd"/>
    </w:p>
    <w:p w14:paraId="35099BB2" w14:textId="17018C8F" w:rsidR="0074368C" w:rsidRDefault="0004694B" w:rsidP="007436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Страницы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NewsMine</w:t>
      </w:r>
      <w:proofErr w:type="spellEnd"/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траницы, которые выводят информацию по заданным правилам. В эти страницы нельзя вносить изменения через </w:t>
      </w:r>
      <w:proofErr w:type="spellStart"/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html</w:t>
      </w:r>
      <w:proofErr w:type="spellEnd"/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таких страниц возможны специальные настройки в административной консоли сайта.</w:t>
      </w:r>
    </w:p>
    <w:p w14:paraId="347C8884" w14:textId="64F09C3C" w:rsidR="0074368C" w:rsidRDefault="0074368C" w:rsidP="0074368C">
      <w:pPr>
        <w:pStyle w:val="2"/>
      </w:pPr>
      <w:bookmarkStart w:id="7" w:name="_Toc195613227"/>
      <w:r w:rsidRPr="0074368C">
        <w:t>Страница «Статистика по клиентам» /</w:t>
      </w:r>
      <w:proofErr w:type="spellStart"/>
      <w:r w:rsidRPr="0074368C">
        <w:t>nm_statistics</w:t>
      </w:r>
      <w:proofErr w:type="spellEnd"/>
      <w:r w:rsidRPr="0074368C">
        <w:t>/</w:t>
      </w:r>
      <w:bookmarkEnd w:id="7"/>
    </w:p>
    <w:p w14:paraId="359642FD" w14:textId="77777777" w:rsidR="00B7332C" w:rsidRDefault="00B7332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44285B" w14:textId="26AAE69C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странице</w:t>
      </w:r>
      <w:r w:rsid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694B"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«Статистика по клиентам» /</w:t>
      </w:r>
      <w:proofErr w:type="spellStart"/>
      <w:r w:rsidR="0004694B"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>nm_statistics</w:t>
      </w:r>
      <w:proofErr w:type="spellEnd"/>
      <w:r w:rsidR="0004694B"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сводная информация о клиентах, включая:</w:t>
      </w:r>
    </w:p>
    <w:p w14:paraId="1BCD13BC" w14:textId="77777777" w:rsidR="0074368C" w:rsidRPr="0004694B" w:rsidRDefault="0074368C" w:rsidP="0004694B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личностей, подписанных на </w:t>
      </w:r>
      <w:proofErr w:type="gramStart"/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рассылку(</w:t>
      </w:r>
      <w:proofErr w:type="gramEnd"/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статус «Подписан на рассылку»);</w:t>
      </w:r>
    </w:p>
    <w:p w14:paraId="257AE39F" w14:textId="77777777" w:rsidR="0074368C" w:rsidRPr="0004694B" w:rsidRDefault="0074368C" w:rsidP="0004694B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пользователей с доступом в личный </w:t>
      </w:r>
      <w:proofErr w:type="gramStart"/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кабинет(</w:t>
      </w:r>
      <w:proofErr w:type="gramEnd"/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активен флаг «Доступ к Личному кабинету»)</w:t>
      </w:r>
    </w:p>
    <w:p w14:paraId="767B19CF" w14:textId="77777777" w:rsidR="0074368C" w:rsidRPr="0004694B" w:rsidRDefault="0074368C" w:rsidP="0004694B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пользователей К+;</w:t>
      </w:r>
    </w:p>
    <w:p w14:paraId="6B9A0C3D" w14:textId="77777777" w:rsidR="0074368C" w:rsidRPr="0004694B" w:rsidRDefault="0074368C" w:rsidP="0004694B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личностей, совершивших переходы на сайте (</w:t>
      </w:r>
      <w:proofErr w:type="gramStart"/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период</w:t>
      </w:r>
      <w:proofErr w:type="gramEnd"/>
      <w:r w:rsidRPr="00046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выбранный на странице).</w:t>
      </w:r>
    </w:p>
    <w:p w14:paraId="0FD46BAF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Calibri Light" w:eastAsia="Times New Roman" w:hAnsi="Calibri Light" w:cs="Times New Roman"/>
          <w:color w:val="1F3763"/>
          <w:sz w:val="24"/>
          <w:szCs w:val="24"/>
          <w:lang w:eastAsia="ru-RU"/>
        </w:rPr>
        <w:br/>
      </w:r>
    </w:p>
    <w:p w14:paraId="6333E539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C0EC3" wp14:editId="1DAF253D">
            <wp:extent cx="6645910" cy="3155716"/>
            <wp:effectExtent l="0" t="0" r="2540" b="6985"/>
            <wp:docPr id="365617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17251" name=""/>
                    <pic:cNvPicPr/>
                  </pic:nvPicPr>
                  <pic:blipFill rotWithShape="1">
                    <a:blip r:embed="rId18"/>
                    <a:srcRect t="8596"/>
                    <a:stretch/>
                  </pic:blipFill>
                  <pic:spPr bwMode="auto">
                    <a:xfrm>
                      <a:off x="0" y="0"/>
                      <a:ext cx="6645910" cy="315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DB4F1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видят статистику только по тем клиентам, с которыми они работают. Это определяется на основе действующего поручения у клиента. Руководители подразделений могут просматривать статистику по всем сотрудникам своего подразделения. Для удобства они могут фильтровать клиентов по выбранному сотруднику: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2435758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3449D5" wp14:editId="680164D1">
            <wp:extent cx="6645910" cy="3208187"/>
            <wp:effectExtent l="0" t="0" r="2540" b="0"/>
            <wp:docPr id="331493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93455" name=""/>
                    <pic:cNvPicPr/>
                  </pic:nvPicPr>
                  <pic:blipFill rotWithShape="1">
                    <a:blip r:embed="rId19"/>
                    <a:srcRect t="8257"/>
                    <a:stretch/>
                  </pic:blipFill>
                  <pic:spPr bwMode="auto">
                    <a:xfrm>
                      <a:off x="0" y="0"/>
                      <a:ext cx="6645910" cy="320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C7AA3FB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клиента в интерфейсе системы сделано 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кликабельным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нажатии на него открывается детализированная информация, где можно просмотреть статистику, связанную с контактными лицами этого клиента.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7F1CC4B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858A1C" wp14:editId="56100207">
            <wp:extent cx="6645910" cy="4696694"/>
            <wp:effectExtent l="0" t="0" r="2540" b="8890"/>
            <wp:docPr id="804744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44431" name=""/>
                    <pic:cNvPicPr/>
                  </pic:nvPicPr>
                  <pic:blipFill rotWithShape="1">
                    <a:blip r:embed="rId20"/>
                    <a:srcRect t="6244"/>
                    <a:stretch/>
                  </pic:blipFill>
                  <pic:spPr bwMode="auto">
                    <a:xfrm>
                      <a:off x="0" y="0"/>
                      <a:ext cx="6645910" cy="469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странице отображаются следующие показатели:</w:t>
      </w:r>
    </w:p>
    <w:p w14:paraId="4237399B" w14:textId="77777777" w:rsidR="0074368C" w:rsidRPr="0036164C" w:rsidRDefault="0074368C" w:rsidP="0036164C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6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Дней активности (количество дней в периоде, когда пользователь заходил на сайт) </w:t>
      </w:r>
    </w:p>
    <w:p w14:paraId="5BA9B969" w14:textId="77777777" w:rsidR="0074368C" w:rsidRPr="0036164C" w:rsidRDefault="0074368C" w:rsidP="0036164C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6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активностей (количество переходов на сайте за выбранный период)</w:t>
      </w:r>
    </w:p>
    <w:p w14:paraId="193AE3A3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контактных лиц также 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кликабельны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каждому контактному лицу доступна информация из КИС «Восточный экспресс», статистика по рассылкам за последние три месяца и статистика по посещению сайта за последний месяц: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Информация из КИС «Восточный экспресс»: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AA6AD" wp14:editId="62491669">
            <wp:extent cx="6645910" cy="6492875"/>
            <wp:effectExtent l="0" t="0" r="2540" b="3175"/>
            <wp:docPr id="1243453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5312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6A86C" w14:textId="5FBA6F8B" w:rsidR="0074368C" w:rsidRDefault="0074368C" w:rsidP="0074368C"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Статистика по рассылкам за последние три месяца: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D92A3" wp14:editId="3D1F3E8C">
            <wp:extent cx="6645910" cy="5394960"/>
            <wp:effectExtent l="0" t="0" r="2540" b="0"/>
            <wp:docPr id="77903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388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кнопкам «Контроль доставки писем» и «Анализ переходов подписчиков по ссылкам из рассылки» доступен переход в одноименные </w:t>
      </w:r>
      <w:r w:rsidRPr="00743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OLAP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-отчеты  в КИС «Восточный экспресс».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Статистика посещений сайта за последний месяц: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AF57B3" wp14:editId="4BC45BDF">
            <wp:extent cx="6645910" cy="5775960"/>
            <wp:effectExtent l="0" t="0" r="2540" b="0"/>
            <wp:docPr id="946972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7207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кнопке «Анализ популярности разделов» доступен переход в одноименный </w:t>
      </w:r>
      <w:r w:rsidRPr="00743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OLAP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-отчет  в КИС «Восточный экспресс».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административной консоли сайта в разделе </w:t>
      </w:r>
      <w:proofErr w:type="spellStart"/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NewsMine</w:t>
      </w:r>
      <w:proofErr w:type="spellEnd"/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/Настройки Личного кабинета 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«Портал сотрудников РИЦ» 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Администратор сайта может настроить количество клиентов выводимых на странице: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2E39">
        <w:rPr>
          <w:rFonts w:eastAsia="Times New Roman"/>
          <w:noProof/>
        </w:rPr>
        <w:drawing>
          <wp:inline distT="0" distB="0" distL="0" distR="0" wp14:anchorId="0E560CA7" wp14:editId="3EBBD07F">
            <wp:extent cx="5940425" cy="1753861"/>
            <wp:effectExtent l="0" t="0" r="3175" b="0"/>
            <wp:docPr id="540370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7042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10BA" w14:textId="42F3B6FC" w:rsidR="0074368C" w:rsidRDefault="0074368C" w:rsidP="0074368C"/>
    <w:p w14:paraId="1ABFA775" w14:textId="4D222585" w:rsidR="0074368C" w:rsidRDefault="0074368C" w:rsidP="0074368C">
      <w:pPr>
        <w:pStyle w:val="2"/>
      </w:pPr>
      <w:bookmarkStart w:id="8" w:name="_Toc195613228"/>
      <w:r w:rsidRPr="0074368C">
        <w:lastRenderedPageBreak/>
        <w:t>Страница «Загрузка файлов» /</w:t>
      </w:r>
      <w:proofErr w:type="spellStart"/>
      <w:r w:rsidRPr="0074368C">
        <w:t>nm_files</w:t>
      </w:r>
      <w:proofErr w:type="spellEnd"/>
      <w:r w:rsidRPr="0074368C">
        <w:t>/</w:t>
      </w:r>
      <w:bookmarkEnd w:id="8"/>
    </w:p>
    <w:p w14:paraId="32F2D797" w14:textId="081E47A5" w:rsidR="0074368C" w:rsidRPr="0074368C" w:rsidRDefault="0074368C" w:rsidP="0074368C">
      <w:pPr>
        <w:spacing w:after="0" w:line="240" w:lineRule="auto"/>
        <w:rPr>
          <w:rFonts w:ascii="Calibri Light" w:eastAsia="Times New Roman" w:hAnsi="Calibri Light" w:cs="Times New Roman"/>
          <w:color w:val="2F5496"/>
          <w:sz w:val="26"/>
          <w:szCs w:val="26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странице</w:t>
      </w:r>
      <w:r w:rsidR="00FD2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21CB" w:rsidRPr="00FD21CB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«Загрузка файлов» /</w:t>
      </w:r>
      <w:proofErr w:type="spellStart"/>
      <w:r w:rsidR="00FD21CB" w:rsidRPr="00FD21CB">
        <w:rPr>
          <w:rFonts w:ascii="Times New Roman" w:eastAsia="Times New Roman" w:hAnsi="Times New Roman" w:cs="Times New Roman"/>
          <w:sz w:val="24"/>
          <w:szCs w:val="24"/>
          <w:lang w:eastAsia="ru-RU"/>
        </w:rPr>
        <w:t>nm_files</w:t>
      </w:r>
      <w:proofErr w:type="spellEnd"/>
      <w:r w:rsidR="00FD21CB" w:rsidRPr="00FD21C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предоставляется функционал для создания ссылок на скачивание файлов и интранет-версий. Доступ к функциям регулируется ролями, назначенными</w:t>
      </w:r>
      <w:r w:rsidR="00FD2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пользователям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системе КИС «Восточный экспресс».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57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Доступные вкладки</w:t>
      </w:r>
      <w:r w:rsidR="00A57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страницы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29458882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Файлы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обменник для загрузки и формирования ссылки на скачивание небольших файлов.</w:t>
      </w:r>
    </w:p>
    <w:p w14:paraId="6B92B618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Эталоны ИВ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загрузка установочных комплектов интранет-версий (требуется роль </w:t>
      </w:r>
      <w:proofErr w:type="spellStart"/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NM_ИВ_Файлы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7660B2DF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 для клиентов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инструмент для формирования ссылок на скачивание установочных комплектов интранет-версий (требуется роль </w:t>
      </w:r>
      <w:proofErr w:type="spellStart"/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NM_ИВ_Ссылка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76BB1476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 </w:t>
      </w:r>
      <w:proofErr w:type="spellStart"/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NM_ИВ_БезОгрПоОргСтрукт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 снимает ограничения на странице, связанные с организационной структурой.</w:t>
      </w:r>
    </w:p>
    <w:p w14:paraId="020CF206" w14:textId="44B6CAEB" w:rsidR="0074368C" w:rsidRPr="0074368C" w:rsidRDefault="00613E0A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bookmarkStart w:id="9" w:name="_Toc195613229"/>
      <w:r w:rsidRPr="00810F83">
        <w:rPr>
          <w:rStyle w:val="30"/>
        </w:rPr>
        <w:t>Описание вкладки «</w:t>
      </w:r>
      <w:r w:rsidR="0074368C" w:rsidRPr="00810F83">
        <w:rPr>
          <w:rStyle w:val="30"/>
        </w:rPr>
        <w:t>Файлы</w:t>
      </w:r>
      <w:r w:rsidRPr="00810F83">
        <w:rPr>
          <w:rStyle w:val="30"/>
        </w:rPr>
        <w:t>»</w:t>
      </w:r>
      <w:bookmarkEnd w:id="9"/>
      <w:r w:rsidR="0074368C" w:rsidRPr="00810F83">
        <w:rPr>
          <w:rStyle w:val="30"/>
        </w:rPr>
        <w:br/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пользоваться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функционалом этой вкладки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доступна по умолчанию всем сотрудникам, имеющим доступ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Порталу для сотрудников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Каждый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пользователь видит 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свои файлы и файлы своих подчиненных.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получения доступа ко всем файлам необходимо назначить роль </w:t>
      </w:r>
      <w:proofErr w:type="spellStart"/>
      <w:r w:rsidR="0074368C"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NM_ИВ_БезОгрПоОргСтрукт</w:t>
      </w:r>
      <w:proofErr w:type="spellEnd"/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системе КИС «Восточный экспресс».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4368C"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D2C24" wp14:editId="52C328B5">
            <wp:extent cx="6645910" cy="2103755"/>
            <wp:effectExtent l="0" t="0" r="2540" b="0"/>
            <wp:docPr id="117901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109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этой вкладке можно загружать в обменник файлы небольшого размера (до 10 МБ) и создавать ссылку для скачивания с указанными параметрами.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Загрузка и формирование ссылки доступны по кнопке «Загрузить файл и сгенерировать ссылку».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4368C" w:rsidRPr="0074368C">
        <w:rPr>
          <w:rFonts w:ascii="Calibri Light" w:eastAsia="Times New Roman" w:hAnsi="Calibri Light" w:cs="Times New Roman"/>
          <w:noProof/>
          <w:color w:val="2F5496"/>
          <w:sz w:val="32"/>
          <w:szCs w:val="32"/>
          <w:lang w:eastAsia="ru-RU"/>
        </w:rPr>
        <w:lastRenderedPageBreak/>
        <w:drawing>
          <wp:inline distT="0" distB="0" distL="0" distR="0" wp14:anchorId="23FD9A79" wp14:editId="531BCAF4">
            <wp:extent cx="6645910" cy="3303905"/>
            <wp:effectExtent l="0" t="0" r="2540" b="0"/>
            <wp:docPr id="1909779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7935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Параметры загрузки: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6"/>
        <w:gridCol w:w="6617"/>
      </w:tblGrid>
      <w:tr w:rsidR="0074368C" w:rsidRPr="0074368C" w14:paraId="6E442901" w14:textId="77777777" w:rsidTr="00273A0D">
        <w:tc>
          <w:tcPr>
            <w:tcW w:w="3539" w:type="dxa"/>
          </w:tcPr>
          <w:p w14:paraId="45AD8D19" w14:textId="77777777" w:rsidR="0074368C" w:rsidRPr="0074368C" w:rsidRDefault="0074368C" w:rsidP="0074368C">
            <w:pPr>
              <w:rPr>
                <w:b/>
                <w:bCs/>
                <w:sz w:val="24"/>
                <w:szCs w:val="24"/>
              </w:rPr>
            </w:pPr>
            <w:r w:rsidRPr="0074368C">
              <w:rPr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6917" w:type="dxa"/>
          </w:tcPr>
          <w:p w14:paraId="2E0AC569" w14:textId="77777777" w:rsidR="0074368C" w:rsidRPr="0074368C" w:rsidRDefault="0074368C" w:rsidP="0074368C">
            <w:pPr>
              <w:rPr>
                <w:b/>
                <w:bCs/>
                <w:sz w:val="24"/>
                <w:szCs w:val="24"/>
              </w:rPr>
            </w:pPr>
            <w:r w:rsidRPr="0074368C">
              <w:rPr>
                <w:b/>
                <w:bCs/>
                <w:sz w:val="24"/>
                <w:szCs w:val="24"/>
              </w:rPr>
              <w:t>Описание</w:t>
            </w:r>
          </w:p>
        </w:tc>
      </w:tr>
      <w:tr w:rsidR="0074368C" w:rsidRPr="0074368C" w14:paraId="06BA33DF" w14:textId="77777777" w:rsidTr="00273A0D">
        <w:tc>
          <w:tcPr>
            <w:tcW w:w="3539" w:type="dxa"/>
          </w:tcPr>
          <w:p w14:paraId="47E5FFBA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Файл</w:t>
            </w:r>
          </w:p>
        </w:tc>
        <w:tc>
          <w:tcPr>
            <w:tcW w:w="6917" w:type="dxa"/>
          </w:tcPr>
          <w:p w14:paraId="5D905FDB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Выбор файла для загрузки через кнопку «Выберите файл».</w:t>
            </w:r>
          </w:p>
        </w:tc>
      </w:tr>
      <w:tr w:rsidR="0074368C" w:rsidRPr="0074368C" w14:paraId="20727AFB" w14:textId="77777777" w:rsidTr="00273A0D">
        <w:tc>
          <w:tcPr>
            <w:tcW w:w="10456" w:type="dxa"/>
            <w:gridSpan w:val="2"/>
          </w:tcPr>
          <w:p w14:paraId="3064A749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Параметры ссылки:</w:t>
            </w:r>
          </w:p>
        </w:tc>
      </w:tr>
      <w:tr w:rsidR="0074368C" w:rsidRPr="0074368C" w14:paraId="6648E59A" w14:textId="77777777" w:rsidTr="00273A0D">
        <w:tc>
          <w:tcPr>
            <w:tcW w:w="3539" w:type="dxa"/>
          </w:tcPr>
          <w:p w14:paraId="62E4B264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Ссылка действует до</w:t>
            </w:r>
          </w:p>
        </w:tc>
        <w:tc>
          <w:tcPr>
            <w:tcW w:w="6917" w:type="dxa"/>
          </w:tcPr>
          <w:p w14:paraId="7A9CA3E8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Установка даты, до которой ссылка будет активна</w:t>
            </w:r>
          </w:p>
        </w:tc>
      </w:tr>
      <w:tr w:rsidR="0074368C" w:rsidRPr="0074368C" w14:paraId="1C81F3B5" w14:textId="77777777" w:rsidTr="00273A0D">
        <w:tc>
          <w:tcPr>
            <w:tcW w:w="3539" w:type="dxa"/>
          </w:tcPr>
          <w:p w14:paraId="159D3B8F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Пароль для ссылки</w:t>
            </w:r>
          </w:p>
        </w:tc>
        <w:tc>
          <w:tcPr>
            <w:tcW w:w="6917" w:type="dxa"/>
          </w:tcPr>
          <w:p w14:paraId="4C02A508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Если указан, ссылка будет защищена паролем. Кнопка «Сгенерировать» создает сложный пароль из 10 символов.</w:t>
            </w:r>
          </w:p>
        </w:tc>
      </w:tr>
      <w:tr w:rsidR="0074368C" w:rsidRPr="0074368C" w14:paraId="516F6D29" w14:textId="77777777" w:rsidTr="00273A0D">
        <w:tc>
          <w:tcPr>
            <w:tcW w:w="3539" w:type="dxa"/>
          </w:tcPr>
          <w:p w14:paraId="406F2B63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Заархивировать с паролем</w:t>
            </w:r>
          </w:p>
        </w:tc>
        <w:tc>
          <w:tcPr>
            <w:tcW w:w="6917" w:type="dxa"/>
          </w:tcPr>
          <w:p w14:paraId="03E05D7E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При активации файл будет заархивирован с указанным паролем. Кнопка «Сгенерировать» создает сложный пароль из 10 символов</w:t>
            </w:r>
          </w:p>
        </w:tc>
      </w:tr>
      <w:tr w:rsidR="0074368C" w:rsidRPr="0074368C" w14:paraId="2E0E6B34" w14:textId="77777777" w:rsidTr="00273A0D">
        <w:tc>
          <w:tcPr>
            <w:tcW w:w="3539" w:type="dxa"/>
          </w:tcPr>
          <w:p w14:paraId="3ABB9530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Количество доступных скачиваний (0 - неограниченно)</w:t>
            </w:r>
          </w:p>
        </w:tc>
        <w:tc>
          <w:tcPr>
            <w:tcW w:w="6917" w:type="dxa"/>
          </w:tcPr>
          <w:p w14:paraId="49571D5E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Ограничение на количество скачиваний по ссылке</w:t>
            </w:r>
          </w:p>
        </w:tc>
      </w:tr>
    </w:tbl>
    <w:p w14:paraId="7A336B60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нажатия кнопки 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«Загрузить и сгенерировать ссылку»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создается защищенная токеном ссылка с учетом заданных параметров: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45D8EA" wp14:editId="4E9F86E3">
            <wp:extent cx="3553321" cy="2534004"/>
            <wp:effectExtent l="0" t="0" r="9525" b="0"/>
            <wp:docPr id="1765491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167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Загруженные файлы отображаются в таблице с информацией о параметрах загрузки и 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доступности: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06924C" wp14:editId="6C2753A9">
            <wp:extent cx="6645910" cy="2091690"/>
            <wp:effectExtent l="0" t="0" r="2540" b="3810"/>
            <wp:docPr id="12471517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5178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содержит данные: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9"/>
        <w:gridCol w:w="6624"/>
      </w:tblGrid>
      <w:tr w:rsidR="0074368C" w:rsidRPr="0074368C" w14:paraId="1F5AF43A" w14:textId="77777777" w:rsidTr="00273A0D">
        <w:tc>
          <w:tcPr>
            <w:tcW w:w="3539" w:type="dxa"/>
          </w:tcPr>
          <w:p w14:paraId="21AB38A3" w14:textId="77777777" w:rsidR="0074368C" w:rsidRPr="0074368C" w:rsidRDefault="0074368C" w:rsidP="0074368C">
            <w:pPr>
              <w:rPr>
                <w:b/>
                <w:bCs/>
                <w:sz w:val="24"/>
                <w:szCs w:val="24"/>
              </w:rPr>
            </w:pPr>
            <w:r w:rsidRPr="0074368C">
              <w:rPr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6917" w:type="dxa"/>
          </w:tcPr>
          <w:p w14:paraId="40A89B4F" w14:textId="77777777" w:rsidR="0074368C" w:rsidRPr="0074368C" w:rsidRDefault="0074368C" w:rsidP="0074368C">
            <w:pPr>
              <w:rPr>
                <w:b/>
                <w:bCs/>
                <w:sz w:val="24"/>
                <w:szCs w:val="24"/>
              </w:rPr>
            </w:pPr>
            <w:r w:rsidRPr="0074368C">
              <w:rPr>
                <w:b/>
                <w:bCs/>
                <w:sz w:val="24"/>
                <w:szCs w:val="24"/>
              </w:rPr>
              <w:t>Описание</w:t>
            </w:r>
          </w:p>
        </w:tc>
      </w:tr>
      <w:tr w:rsidR="0074368C" w:rsidRPr="0074368C" w14:paraId="2F52BAD4" w14:textId="77777777" w:rsidTr="00273A0D">
        <w:tc>
          <w:tcPr>
            <w:tcW w:w="3539" w:type="dxa"/>
          </w:tcPr>
          <w:p w14:paraId="7F581654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Файл</w:t>
            </w:r>
          </w:p>
        </w:tc>
        <w:tc>
          <w:tcPr>
            <w:tcW w:w="6917" w:type="dxa"/>
          </w:tcPr>
          <w:p w14:paraId="715D9CBC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Название файла. В этом поле доступны действия по переходу на страницу статистики скачивания и удалению файла с обменника</w:t>
            </w:r>
          </w:p>
        </w:tc>
      </w:tr>
      <w:tr w:rsidR="0074368C" w:rsidRPr="0074368C" w14:paraId="41A9CFB2" w14:textId="77777777" w:rsidTr="00273A0D">
        <w:tc>
          <w:tcPr>
            <w:tcW w:w="3539" w:type="dxa"/>
          </w:tcPr>
          <w:p w14:paraId="13D62B76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Пользователь</w:t>
            </w:r>
          </w:p>
        </w:tc>
        <w:tc>
          <w:tcPr>
            <w:tcW w:w="6917" w:type="dxa"/>
          </w:tcPr>
          <w:p w14:paraId="1A4E1C8B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Имя пользователя, загрузившего файл. Обычные сотрудники видят только свои файлы, руководители – свои и файлы подчиненных.</w:t>
            </w:r>
          </w:p>
        </w:tc>
      </w:tr>
      <w:tr w:rsidR="0074368C" w:rsidRPr="0074368C" w14:paraId="799F327C" w14:textId="77777777" w:rsidTr="00273A0D">
        <w:tc>
          <w:tcPr>
            <w:tcW w:w="3539" w:type="dxa"/>
          </w:tcPr>
          <w:p w14:paraId="2A91B948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Дата загрузки</w:t>
            </w:r>
          </w:p>
        </w:tc>
        <w:tc>
          <w:tcPr>
            <w:tcW w:w="6917" w:type="dxa"/>
          </w:tcPr>
          <w:p w14:paraId="337DBBED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Дата и время загрузки файла</w:t>
            </w:r>
          </w:p>
        </w:tc>
      </w:tr>
      <w:tr w:rsidR="0074368C" w:rsidRPr="0074368C" w14:paraId="47FD84A8" w14:textId="77777777" w:rsidTr="00273A0D">
        <w:tc>
          <w:tcPr>
            <w:tcW w:w="3539" w:type="dxa"/>
          </w:tcPr>
          <w:p w14:paraId="6B60B282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Способ защиты</w:t>
            </w:r>
          </w:p>
        </w:tc>
        <w:tc>
          <w:tcPr>
            <w:tcW w:w="6917" w:type="dxa"/>
          </w:tcPr>
          <w:p w14:paraId="77AD21FB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Информация о защите паролем (ссылка или архив)</w:t>
            </w:r>
          </w:p>
        </w:tc>
      </w:tr>
      <w:tr w:rsidR="0074368C" w:rsidRPr="0074368C" w14:paraId="742B269F" w14:textId="77777777" w:rsidTr="00273A0D">
        <w:tc>
          <w:tcPr>
            <w:tcW w:w="3539" w:type="dxa"/>
          </w:tcPr>
          <w:p w14:paraId="63D6FF37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Доступен до</w:t>
            </w:r>
          </w:p>
        </w:tc>
        <w:tc>
          <w:tcPr>
            <w:tcW w:w="6917" w:type="dxa"/>
          </w:tcPr>
          <w:p w14:paraId="4A09C72F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Дата, до которой файл доступен для скачивания</w:t>
            </w:r>
          </w:p>
        </w:tc>
      </w:tr>
      <w:tr w:rsidR="0074368C" w:rsidRPr="0074368C" w14:paraId="3560E1C5" w14:textId="77777777" w:rsidTr="00273A0D">
        <w:tc>
          <w:tcPr>
            <w:tcW w:w="3539" w:type="dxa"/>
          </w:tcPr>
          <w:p w14:paraId="367585B8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Кол-во скачиваний (ограничение)</w:t>
            </w:r>
          </w:p>
        </w:tc>
        <w:tc>
          <w:tcPr>
            <w:tcW w:w="6917" w:type="dxa"/>
          </w:tcPr>
          <w:p w14:paraId="5597A34F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Количество скачиваний и ограничение на количество попыток</w:t>
            </w:r>
          </w:p>
        </w:tc>
      </w:tr>
      <w:tr w:rsidR="0074368C" w:rsidRPr="0074368C" w14:paraId="66BF71AE" w14:textId="77777777" w:rsidTr="00273A0D">
        <w:tc>
          <w:tcPr>
            <w:tcW w:w="3539" w:type="dxa"/>
          </w:tcPr>
          <w:p w14:paraId="60C214C3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Запретить скачивание</w:t>
            </w:r>
          </w:p>
        </w:tc>
        <w:tc>
          <w:tcPr>
            <w:tcW w:w="6917" w:type="dxa"/>
          </w:tcPr>
          <w:p w14:paraId="10A360A6" w14:textId="05A5BCEF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Флаг, блокирующий скачивание. Устанавливается автоматически при достижении лимита скачиваний или истечении срока доступности.</w:t>
            </w:r>
            <w:r w:rsidR="0053368C">
              <w:rPr>
                <w:sz w:val="24"/>
                <w:szCs w:val="24"/>
              </w:rPr>
              <w:t xml:space="preserve"> Возможно устан</w:t>
            </w:r>
            <w:r w:rsidR="005D6F42">
              <w:rPr>
                <w:sz w:val="24"/>
                <w:szCs w:val="24"/>
              </w:rPr>
              <w:t>о</w:t>
            </w:r>
            <w:r w:rsidR="0053368C">
              <w:rPr>
                <w:sz w:val="24"/>
                <w:szCs w:val="24"/>
              </w:rPr>
              <w:t>вить флаг вручную не дожидаясь выполнения условий окончания срока действия ссылки.</w:t>
            </w:r>
          </w:p>
        </w:tc>
      </w:tr>
      <w:tr w:rsidR="0074368C" w:rsidRPr="0074368C" w14:paraId="5BDDF8D4" w14:textId="77777777" w:rsidTr="00273A0D">
        <w:tc>
          <w:tcPr>
            <w:tcW w:w="3539" w:type="dxa"/>
          </w:tcPr>
          <w:p w14:paraId="597914F3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Ссылка</w:t>
            </w:r>
          </w:p>
        </w:tc>
        <w:tc>
          <w:tcPr>
            <w:tcW w:w="6917" w:type="dxa"/>
          </w:tcPr>
          <w:p w14:paraId="152587F8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Кнопка для копирования ссылки, если скачивание еще доступно.</w:t>
            </w:r>
          </w:p>
        </w:tc>
      </w:tr>
    </w:tbl>
    <w:p w14:paraId="6D9FBEA5" w14:textId="2618471B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действию 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«Удалить файл»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из поля «Файл» файл удаляется из обменника, но статистика </w:t>
      </w:r>
      <w:r w:rsidR="0053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</w:t>
      </w:r>
      <w:proofErr w:type="gramStart"/>
      <w:r w:rsidR="0053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храниться 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proofErr w:type="gram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сайте в течение 12 месяцев.</w:t>
      </w:r>
    </w:p>
    <w:p w14:paraId="2461B3C8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Удаленные файлы по умолчанию не отображаться в таблице файлов. Для просмотра статистики по ним необходимо активировать флаг «Отобразить удаленные». Строка с удаленным файлом будет выделена серым цветом.</w:t>
      </w:r>
    </w:p>
    <w:p w14:paraId="533AD29A" w14:textId="0C6CB06D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Файлы, не удаленные вручную, автоматически удаляются вместе со статистикой по истечении срока хранения.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Переход на страницу статистики осуществляется через действие 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«История скачиваний»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1635F" wp14:editId="050DF96C">
            <wp:extent cx="6645910" cy="1195705"/>
            <wp:effectExtent l="0" t="0" r="2540" b="4445"/>
            <wp:docPr id="14557977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9772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 скачиваний содержит следующие параметры: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7"/>
        <w:gridCol w:w="6626"/>
      </w:tblGrid>
      <w:tr w:rsidR="0074368C" w:rsidRPr="0074368C" w14:paraId="787EE06C" w14:textId="77777777" w:rsidTr="00273A0D">
        <w:tc>
          <w:tcPr>
            <w:tcW w:w="3539" w:type="dxa"/>
          </w:tcPr>
          <w:p w14:paraId="12AE3AB6" w14:textId="77777777" w:rsidR="0074368C" w:rsidRPr="0074368C" w:rsidRDefault="0074368C" w:rsidP="0074368C">
            <w:pPr>
              <w:rPr>
                <w:b/>
                <w:bCs/>
                <w:sz w:val="24"/>
                <w:szCs w:val="24"/>
              </w:rPr>
            </w:pPr>
            <w:r w:rsidRPr="0074368C">
              <w:rPr>
                <w:b/>
                <w:bCs/>
                <w:sz w:val="24"/>
                <w:szCs w:val="24"/>
              </w:rPr>
              <w:lastRenderedPageBreak/>
              <w:t>Параметр</w:t>
            </w:r>
          </w:p>
        </w:tc>
        <w:tc>
          <w:tcPr>
            <w:tcW w:w="6917" w:type="dxa"/>
          </w:tcPr>
          <w:p w14:paraId="410F06A6" w14:textId="77777777" w:rsidR="0074368C" w:rsidRPr="0074368C" w:rsidRDefault="0074368C" w:rsidP="0074368C">
            <w:pPr>
              <w:rPr>
                <w:b/>
                <w:bCs/>
                <w:sz w:val="24"/>
                <w:szCs w:val="24"/>
              </w:rPr>
            </w:pPr>
            <w:r w:rsidRPr="0074368C">
              <w:rPr>
                <w:b/>
                <w:bCs/>
                <w:sz w:val="24"/>
                <w:szCs w:val="24"/>
              </w:rPr>
              <w:t>Описание</w:t>
            </w:r>
          </w:p>
        </w:tc>
      </w:tr>
      <w:tr w:rsidR="0074368C" w:rsidRPr="0074368C" w14:paraId="14D24750" w14:textId="77777777" w:rsidTr="00273A0D">
        <w:tc>
          <w:tcPr>
            <w:tcW w:w="3539" w:type="dxa"/>
          </w:tcPr>
          <w:p w14:paraId="3674926F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Дата скачивания</w:t>
            </w:r>
          </w:p>
        </w:tc>
        <w:tc>
          <w:tcPr>
            <w:tcW w:w="6917" w:type="dxa"/>
          </w:tcPr>
          <w:p w14:paraId="31228843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Дата перехода по ссылке</w:t>
            </w:r>
          </w:p>
        </w:tc>
      </w:tr>
      <w:tr w:rsidR="0074368C" w:rsidRPr="0074368C" w14:paraId="25564B52" w14:textId="77777777" w:rsidTr="00273A0D">
        <w:tc>
          <w:tcPr>
            <w:tcW w:w="3539" w:type="dxa"/>
          </w:tcPr>
          <w:p w14:paraId="62067ACA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Пользователь</w:t>
            </w:r>
          </w:p>
        </w:tc>
        <w:tc>
          <w:tcPr>
            <w:tcW w:w="6917" w:type="dxa"/>
          </w:tcPr>
          <w:p w14:paraId="2DA17019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 xml:space="preserve">Пользователь скачавший файл. Если скачивание происходит с сайта, где пользователь был авторизован в Личном кабинете сайта </w:t>
            </w:r>
            <w:proofErr w:type="spellStart"/>
            <w:r w:rsidRPr="0074368C">
              <w:rPr>
                <w:sz w:val="24"/>
                <w:szCs w:val="24"/>
                <w:lang w:val="en-US"/>
              </w:rPr>
              <w:t>NewsMine</w:t>
            </w:r>
            <w:proofErr w:type="spellEnd"/>
            <w:r w:rsidRPr="0074368C">
              <w:rPr>
                <w:sz w:val="24"/>
                <w:szCs w:val="24"/>
              </w:rPr>
              <w:t xml:space="preserve">, то будет отображаться его ФИО. </w:t>
            </w:r>
          </w:p>
        </w:tc>
      </w:tr>
      <w:tr w:rsidR="0074368C" w:rsidRPr="0074368C" w14:paraId="0DE30EC7" w14:textId="77777777" w:rsidTr="00273A0D">
        <w:tc>
          <w:tcPr>
            <w:tcW w:w="3539" w:type="dxa"/>
          </w:tcPr>
          <w:p w14:paraId="7A945344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IP</w:t>
            </w:r>
          </w:p>
        </w:tc>
        <w:tc>
          <w:tcPr>
            <w:tcW w:w="6917" w:type="dxa"/>
          </w:tcPr>
          <w:p w14:paraId="274B46AC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IP-адрес пользователя</w:t>
            </w:r>
          </w:p>
        </w:tc>
      </w:tr>
      <w:tr w:rsidR="0074368C" w:rsidRPr="0074368C" w14:paraId="45003C70" w14:textId="77777777" w:rsidTr="00273A0D">
        <w:tc>
          <w:tcPr>
            <w:tcW w:w="3539" w:type="dxa"/>
          </w:tcPr>
          <w:p w14:paraId="5ABA970C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Браузер</w:t>
            </w:r>
          </w:p>
        </w:tc>
        <w:tc>
          <w:tcPr>
            <w:tcW w:w="6917" w:type="dxa"/>
          </w:tcPr>
          <w:p w14:paraId="43418E63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Браузер, использованный для скачивания</w:t>
            </w:r>
          </w:p>
        </w:tc>
      </w:tr>
      <w:tr w:rsidR="0074368C" w:rsidRPr="0074368C" w14:paraId="7A3E5F46" w14:textId="77777777" w:rsidTr="00273A0D">
        <w:tc>
          <w:tcPr>
            <w:tcW w:w="3539" w:type="dxa"/>
          </w:tcPr>
          <w:p w14:paraId="351B71AD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Платформа</w:t>
            </w:r>
          </w:p>
        </w:tc>
        <w:tc>
          <w:tcPr>
            <w:tcW w:w="6917" w:type="dxa"/>
          </w:tcPr>
          <w:p w14:paraId="78E4BD48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Операционная система пользователя.</w:t>
            </w:r>
          </w:p>
        </w:tc>
      </w:tr>
      <w:tr w:rsidR="0074368C" w:rsidRPr="0074368C" w14:paraId="62BEAFD1" w14:textId="77777777" w:rsidTr="00273A0D">
        <w:tc>
          <w:tcPr>
            <w:tcW w:w="3539" w:type="dxa"/>
          </w:tcPr>
          <w:p w14:paraId="45DA04D4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Устройство</w:t>
            </w:r>
          </w:p>
        </w:tc>
        <w:tc>
          <w:tcPr>
            <w:tcW w:w="6917" w:type="dxa"/>
          </w:tcPr>
          <w:p w14:paraId="57F8115B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Тип устройства, с которого был скачан файл.</w:t>
            </w:r>
          </w:p>
        </w:tc>
      </w:tr>
    </w:tbl>
    <w:p w14:paraId="486BC402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4B6DD2" w14:textId="77777777" w:rsidR="0074368C" w:rsidRPr="0074368C" w:rsidRDefault="0074368C" w:rsidP="0074368C">
      <w:pPr>
        <w:spacing w:after="0" w:line="240" w:lineRule="auto"/>
        <w:rPr>
          <w:rFonts w:ascii="Calibri Light" w:eastAsia="Times New Roman" w:hAnsi="Calibri Light" w:cs="Times New Roman"/>
          <w:color w:val="2F5496"/>
          <w:sz w:val="32"/>
          <w:szCs w:val="32"/>
          <w:lang w:eastAsia="ru-RU"/>
        </w:rPr>
      </w:pPr>
    </w:p>
    <w:p w14:paraId="0DC0FD1D" w14:textId="36E873E7" w:rsidR="0074368C" w:rsidRPr="0074368C" w:rsidRDefault="00810F83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OLE_LINK2"/>
      <w:bookmarkStart w:id="11" w:name="_Toc195613230"/>
      <w:r w:rsidRPr="00810F83">
        <w:rPr>
          <w:rStyle w:val="30"/>
        </w:rPr>
        <w:t>Описание вкладки «</w:t>
      </w:r>
      <w:r>
        <w:rPr>
          <w:rStyle w:val="30"/>
        </w:rPr>
        <w:t>Эталоны ИВ</w:t>
      </w:r>
      <w:r w:rsidRPr="00810F83">
        <w:rPr>
          <w:rStyle w:val="30"/>
        </w:rPr>
        <w:t>»</w:t>
      </w:r>
      <w:bookmarkEnd w:id="10"/>
      <w:bookmarkEnd w:id="11"/>
      <w:r w:rsidR="0074368C" w:rsidRPr="0074368C">
        <w:rPr>
          <w:rFonts w:ascii="Calibri Light" w:eastAsia="Times New Roman" w:hAnsi="Calibri Light" w:cs="Times New Roman"/>
          <w:color w:val="2F5496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оступ к данной вкладке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должен быть 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пользователям, прошедшим обучение и получившим соответствующее разрешение.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Ответственность за назначение ролей, необходимых для работы с этой вкладкой остается на сотрудниках РИЦ.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Видимость и возможность работы с вкладкой ограничены ролью КИС «Восточный экспресс» — «</w:t>
      </w:r>
      <w:proofErr w:type="spellStart"/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NM_ИВ_Файлы</w:t>
      </w:r>
      <w:proofErr w:type="spellEnd"/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загрузки установочного файла интранет-версии используется кнопка </w:t>
      </w:r>
      <w:r w:rsidR="0074368C"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«Загрузить установочный комплект ИВ»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4368C" w:rsidRPr="0074368C">
        <w:rPr>
          <w:rFonts w:ascii="Calibri Light" w:eastAsia="Times New Roman" w:hAnsi="Calibri Light" w:cs="Times New Roman"/>
          <w:noProof/>
          <w:color w:val="2F5496"/>
          <w:sz w:val="32"/>
          <w:szCs w:val="32"/>
          <w:lang w:eastAsia="ru-RU"/>
        </w:rPr>
        <w:drawing>
          <wp:inline distT="0" distB="0" distL="0" distR="0" wp14:anchorId="042669C6" wp14:editId="50B4739F">
            <wp:extent cx="6645910" cy="1687195"/>
            <wp:effectExtent l="0" t="0" r="2540" b="8255"/>
            <wp:docPr id="2130795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9519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68C" w:rsidRPr="0074368C">
        <w:rPr>
          <w:rFonts w:ascii="Calibri Light" w:eastAsia="Times New Roman" w:hAnsi="Calibri Light" w:cs="Times New Roman"/>
          <w:color w:val="2F5496"/>
          <w:sz w:val="32"/>
          <w:szCs w:val="32"/>
          <w:lang w:eastAsia="ru-RU"/>
        </w:rPr>
        <w:br/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загрузки установочных файлов рег</w:t>
      </w:r>
      <w:r w:rsid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ламентирован</w:t>
      </w:r>
      <w:r w:rsidR="0074368C"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КЦ, поэтому диалог загрузки не предусматривает настраиваемых параметров:</w:t>
      </w:r>
    </w:p>
    <w:p w14:paraId="3FBB039F" w14:textId="77777777" w:rsidR="0074368C" w:rsidRPr="000E68D0" w:rsidRDefault="0074368C" w:rsidP="000E68D0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Установочный файл ИВ представляет собой архив (поддерживаются форматы ZIP и RAR).</w:t>
      </w:r>
    </w:p>
    <w:p w14:paraId="0486CC8C" w14:textId="77777777" w:rsidR="0074368C" w:rsidRPr="000E68D0" w:rsidRDefault="0074368C" w:rsidP="000E68D0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размер файла ограничен 200 МБ.</w:t>
      </w:r>
    </w:p>
    <w:p w14:paraId="4261CBE9" w14:textId="77777777" w:rsidR="0074368C" w:rsidRPr="000E68D0" w:rsidRDefault="0074368C" w:rsidP="000E68D0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архив защищен паролем, необходимо активировать чек-бокс </w:t>
      </w:r>
      <w:r w:rsidRPr="000E68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«Архив защищен паролем»</w:t>
      </w:r>
      <w:r w:rsidRP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указать пароль в соответствующем поле </w:t>
      </w:r>
      <w:r w:rsidRPr="000E68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«Пароль для архива»</w:t>
      </w:r>
      <w:r w:rsidRP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D87433" w14:textId="35886232" w:rsidR="0074368C" w:rsidRPr="000E68D0" w:rsidRDefault="0074368C" w:rsidP="000E68D0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файлов контролируется ответственным сотрудником. Если установочный модуль ИВ устарел, файл следует удалить вручную, используя действие </w:t>
      </w:r>
      <w:r w:rsidRPr="000E68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«Удалить файл»</w:t>
      </w:r>
      <w:r w:rsidRP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80E78" w:rsidRPr="005D6F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0E78" w:rsidRPr="00980E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2BF539" wp14:editId="0E9EF8E9">
            <wp:extent cx="6390005" cy="2601595"/>
            <wp:effectExtent l="0" t="0" r="0" b="8255"/>
            <wp:docPr id="980963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6374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Данные о загруженных файлах отображаются в </w:t>
      </w:r>
      <w:proofErr w:type="gramStart"/>
      <w:r w:rsidRP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таблице::</w:t>
      </w:r>
      <w:proofErr w:type="gramEnd"/>
      <w:r w:rsidRPr="000E68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62"/>
        <w:gridCol w:w="6891"/>
      </w:tblGrid>
      <w:tr w:rsidR="0074368C" w:rsidRPr="0074368C" w14:paraId="3B84C3A9" w14:textId="77777777" w:rsidTr="00273A0D">
        <w:tc>
          <w:tcPr>
            <w:tcW w:w="3256" w:type="dxa"/>
          </w:tcPr>
          <w:p w14:paraId="56EE981A" w14:textId="77777777" w:rsidR="0074368C" w:rsidRPr="0074368C" w:rsidRDefault="0074368C" w:rsidP="0074368C">
            <w:pPr>
              <w:rPr>
                <w:b/>
                <w:bCs/>
                <w:sz w:val="24"/>
                <w:szCs w:val="24"/>
              </w:rPr>
            </w:pPr>
            <w:r w:rsidRPr="0074368C">
              <w:rPr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7200" w:type="dxa"/>
          </w:tcPr>
          <w:p w14:paraId="1A4DF38A" w14:textId="77777777" w:rsidR="0074368C" w:rsidRPr="0074368C" w:rsidRDefault="0074368C" w:rsidP="0074368C">
            <w:pPr>
              <w:rPr>
                <w:b/>
                <w:bCs/>
                <w:sz w:val="24"/>
                <w:szCs w:val="24"/>
              </w:rPr>
            </w:pPr>
            <w:r w:rsidRPr="0074368C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74368C" w:rsidRPr="0074368C" w14:paraId="12AF8000" w14:textId="77777777" w:rsidTr="00273A0D">
        <w:tc>
          <w:tcPr>
            <w:tcW w:w="3256" w:type="dxa"/>
          </w:tcPr>
          <w:p w14:paraId="6F52EBA8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Файл</w:t>
            </w:r>
          </w:p>
        </w:tc>
        <w:tc>
          <w:tcPr>
            <w:tcW w:w="7200" w:type="dxa"/>
          </w:tcPr>
          <w:p w14:paraId="5B276DE3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Название файла. В этом поле доступны действия по формированию ссылки на скачивание и удалению файла с обменника</w:t>
            </w:r>
          </w:p>
        </w:tc>
      </w:tr>
      <w:tr w:rsidR="0074368C" w:rsidRPr="0074368C" w14:paraId="44ADD7B8" w14:textId="77777777" w:rsidTr="00273A0D">
        <w:tc>
          <w:tcPr>
            <w:tcW w:w="3256" w:type="dxa"/>
          </w:tcPr>
          <w:p w14:paraId="71CE2E01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Пользователь</w:t>
            </w:r>
          </w:p>
        </w:tc>
        <w:tc>
          <w:tcPr>
            <w:tcW w:w="7200" w:type="dxa"/>
          </w:tcPr>
          <w:p w14:paraId="0DC7CA70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 xml:space="preserve">Имя пользователя, загрузившего файл </w:t>
            </w:r>
          </w:p>
        </w:tc>
      </w:tr>
      <w:tr w:rsidR="0074368C" w:rsidRPr="0074368C" w14:paraId="7C1E70FB" w14:textId="77777777" w:rsidTr="00273A0D">
        <w:tc>
          <w:tcPr>
            <w:tcW w:w="3256" w:type="dxa"/>
          </w:tcPr>
          <w:p w14:paraId="5C398E0D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Дата загрузки</w:t>
            </w:r>
          </w:p>
        </w:tc>
        <w:tc>
          <w:tcPr>
            <w:tcW w:w="7200" w:type="dxa"/>
          </w:tcPr>
          <w:p w14:paraId="270B6B41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Дата и время загрузки файла</w:t>
            </w:r>
          </w:p>
        </w:tc>
      </w:tr>
      <w:tr w:rsidR="0074368C" w:rsidRPr="0074368C" w14:paraId="302C2CF0" w14:textId="77777777" w:rsidTr="00273A0D">
        <w:tc>
          <w:tcPr>
            <w:tcW w:w="3256" w:type="dxa"/>
          </w:tcPr>
          <w:p w14:paraId="36E13B41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Способ защиты</w:t>
            </w:r>
          </w:p>
        </w:tc>
        <w:tc>
          <w:tcPr>
            <w:tcW w:w="7200" w:type="dxa"/>
          </w:tcPr>
          <w:p w14:paraId="79AB0001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Информация о защите паролем (для архивов)</w:t>
            </w:r>
          </w:p>
        </w:tc>
      </w:tr>
    </w:tbl>
    <w:p w14:paraId="29C4AF5B" w14:textId="0416D63D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Calibri Light" w:eastAsia="Times New Roman" w:hAnsi="Calibri Light" w:cs="Times New Roman"/>
          <w:color w:val="2F5496"/>
          <w:sz w:val="32"/>
          <w:szCs w:val="32"/>
          <w:lang w:eastAsia="ru-RU"/>
        </w:rPr>
        <w:t xml:space="preserve"> </w:t>
      </w:r>
      <w:bookmarkStart w:id="12" w:name="_Toc195613231"/>
      <w:r w:rsidR="00980E78" w:rsidRPr="00810F83">
        <w:rPr>
          <w:rStyle w:val="30"/>
        </w:rPr>
        <w:t>Описание вкладки «</w:t>
      </w:r>
      <w:r w:rsidR="00980E78">
        <w:rPr>
          <w:rStyle w:val="30"/>
        </w:rPr>
        <w:t>ИВ</w:t>
      </w:r>
      <w:r w:rsidR="00980E78" w:rsidRPr="00980E78">
        <w:rPr>
          <w:rStyle w:val="30"/>
        </w:rPr>
        <w:t xml:space="preserve"> </w:t>
      </w:r>
      <w:r w:rsidR="00980E78">
        <w:rPr>
          <w:rStyle w:val="30"/>
        </w:rPr>
        <w:t>для клиентов</w:t>
      </w:r>
      <w:r w:rsidR="00980E78" w:rsidRPr="00810F83">
        <w:rPr>
          <w:rStyle w:val="30"/>
        </w:rPr>
        <w:t>»</w:t>
      </w:r>
      <w:bookmarkEnd w:id="12"/>
      <w:r w:rsidRPr="0074368C">
        <w:rPr>
          <w:rFonts w:ascii="Calibri Light" w:eastAsia="Times New Roman" w:hAnsi="Calibri Light" w:cs="Times New Roman"/>
          <w:b/>
          <w:bCs/>
          <w:color w:val="2F5496"/>
          <w:sz w:val="32"/>
          <w:szCs w:val="32"/>
          <w:lang w:eastAsia="ru-RU"/>
        </w:rPr>
        <w:br/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этой вкладке также предоставляется только пользователям, прошедшим обучение и получившим разрешение.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Видимость и возможность работы с вкладкой ограничены ролью КИС «Восточный экспресс» — «</w:t>
      </w:r>
      <w:proofErr w:type="spellStart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NM_ИВ_Ссылка</w:t>
      </w:r>
      <w:proofErr w:type="spellEnd"/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формирования ссылки на скачивание установочного файла интранет-версии используется кнопка 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«Сгенерировать ссылку на ИВ»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4786C" wp14:editId="4D4CA305">
            <wp:extent cx="6645910" cy="2381885"/>
            <wp:effectExtent l="0" t="0" r="2540" b="0"/>
            <wp:docPr id="1607041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4181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79880A6D" w14:textId="77777777" w:rsidR="0074368C" w:rsidRPr="0074368C" w:rsidRDefault="0074368C" w:rsidP="00743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формирования ссылки регламентируется КЦ, поэтому все поля в диалоге являются обязательными для заполнения: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46"/>
        <w:gridCol w:w="6907"/>
      </w:tblGrid>
      <w:tr w:rsidR="0074368C" w:rsidRPr="0074368C" w14:paraId="74133C3C" w14:textId="77777777" w:rsidTr="00273A0D">
        <w:tc>
          <w:tcPr>
            <w:tcW w:w="3256" w:type="dxa"/>
          </w:tcPr>
          <w:p w14:paraId="7304E5AA" w14:textId="77777777" w:rsidR="0074368C" w:rsidRPr="0074368C" w:rsidRDefault="0074368C" w:rsidP="0074368C">
            <w:pPr>
              <w:rPr>
                <w:b/>
                <w:bCs/>
                <w:sz w:val="24"/>
                <w:szCs w:val="24"/>
              </w:rPr>
            </w:pPr>
            <w:r w:rsidRPr="0074368C">
              <w:rPr>
                <w:b/>
                <w:bCs/>
                <w:sz w:val="24"/>
                <w:szCs w:val="24"/>
              </w:rPr>
              <w:lastRenderedPageBreak/>
              <w:t>Параметр</w:t>
            </w:r>
          </w:p>
        </w:tc>
        <w:tc>
          <w:tcPr>
            <w:tcW w:w="7200" w:type="dxa"/>
          </w:tcPr>
          <w:p w14:paraId="1DEBA485" w14:textId="77777777" w:rsidR="0074368C" w:rsidRPr="0074368C" w:rsidRDefault="0074368C" w:rsidP="0074368C">
            <w:pPr>
              <w:rPr>
                <w:b/>
                <w:bCs/>
                <w:sz w:val="24"/>
                <w:szCs w:val="24"/>
              </w:rPr>
            </w:pPr>
            <w:r w:rsidRPr="0074368C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74368C" w:rsidRPr="0074368C" w14:paraId="1287D202" w14:textId="77777777" w:rsidTr="00273A0D">
        <w:tc>
          <w:tcPr>
            <w:tcW w:w="3256" w:type="dxa"/>
          </w:tcPr>
          <w:p w14:paraId="20FAB34C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Эталон ИВ</w:t>
            </w:r>
          </w:p>
        </w:tc>
        <w:tc>
          <w:tcPr>
            <w:tcW w:w="7200" w:type="dxa"/>
          </w:tcPr>
          <w:p w14:paraId="4CBD3ADB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Выбор из файлов, загруженных на вкладке «Эталоны ИВ»</w:t>
            </w:r>
          </w:p>
        </w:tc>
      </w:tr>
      <w:tr w:rsidR="0074368C" w:rsidRPr="0074368C" w14:paraId="2CD7C65B" w14:textId="77777777" w:rsidTr="00273A0D">
        <w:tc>
          <w:tcPr>
            <w:tcW w:w="3256" w:type="dxa"/>
          </w:tcPr>
          <w:p w14:paraId="7F904029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Пароль для ссылки</w:t>
            </w:r>
          </w:p>
        </w:tc>
        <w:tc>
          <w:tcPr>
            <w:tcW w:w="7200" w:type="dxa"/>
          </w:tcPr>
          <w:p w14:paraId="5BFA4FE4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Пароль для доступа к ссылке. Кнопка «Сгенерировать» создает сложный пароль из 10 символов.</w:t>
            </w:r>
          </w:p>
        </w:tc>
      </w:tr>
      <w:tr w:rsidR="0074368C" w:rsidRPr="0074368C" w14:paraId="2A3FD1C2" w14:textId="77777777" w:rsidTr="00273A0D">
        <w:tc>
          <w:tcPr>
            <w:tcW w:w="3256" w:type="dxa"/>
          </w:tcPr>
          <w:p w14:paraId="6CE15371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Пароль для архива</w:t>
            </w:r>
          </w:p>
        </w:tc>
        <w:tc>
          <w:tcPr>
            <w:tcW w:w="7200" w:type="dxa"/>
          </w:tcPr>
          <w:p w14:paraId="1B4B13B5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Пароль для архива. Кнопка «Сгенерировать» создает сложный пароль из 10 символов.</w:t>
            </w:r>
          </w:p>
        </w:tc>
      </w:tr>
      <w:tr w:rsidR="0074368C" w:rsidRPr="0074368C" w14:paraId="4125567F" w14:textId="77777777" w:rsidTr="00273A0D">
        <w:tc>
          <w:tcPr>
            <w:tcW w:w="3256" w:type="dxa"/>
          </w:tcPr>
          <w:p w14:paraId="6D5ED27F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Действует до</w:t>
            </w:r>
          </w:p>
        </w:tc>
        <w:tc>
          <w:tcPr>
            <w:tcW w:w="7200" w:type="dxa"/>
          </w:tcPr>
          <w:p w14:paraId="69BE35DD" w14:textId="77777777" w:rsidR="0074368C" w:rsidRPr="0074368C" w:rsidRDefault="0074368C" w:rsidP="0074368C">
            <w:pPr>
              <w:rPr>
                <w:sz w:val="24"/>
                <w:szCs w:val="24"/>
              </w:rPr>
            </w:pPr>
            <w:r w:rsidRPr="0074368C">
              <w:rPr>
                <w:sz w:val="24"/>
                <w:szCs w:val="24"/>
              </w:rPr>
              <w:t>Дата, до которой файл доступен для скачивания (по умолчанию не более 7 дней).</w:t>
            </w:r>
          </w:p>
        </w:tc>
      </w:tr>
    </w:tbl>
    <w:p w14:paraId="17E2477B" w14:textId="2C0ED111" w:rsidR="004351C0" w:rsidRDefault="0074368C" w:rsidP="004351C0"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16E437" wp14:editId="593DCCF3">
            <wp:extent cx="6645910" cy="1630680"/>
            <wp:effectExtent l="0" t="0" r="2540" b="7620"/>
            <wp:docPr id="65614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469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Количество доступных скачиваний всегда по умолчанию одно, согласно регламента работы с такими документами.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Список загруженных файлов и страница со статистикой аналогичны функционалу вкладки </w:t>
      </w:r>
      <w:r w:rsidRPr="00743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«Файлы»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43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368C">
        <w:rPr>
          <w:rFonts w:ascii="Calibri Light" w:eastAsia="Times New Roman" w:hAnsi="Calibri Light" w:cs="Times New Roman"/>
          <w:b/>
          <w:bCs/>
          <w:noProof/>
          <w:color w:val="2F5496"/>
          <w:sz w:val="32"/>
          <w:szCs w:val="32"/>
          <w:lang w:eastAsia="ru-RU"/>
        </w:rPr>
        <w:drawing>
          <wp:inline distT="0" distB="0" distL="0" distR="0" wp14:anchorId="32EC5E3F" wp14:editId="30E853CE">
            <wp:extent cx="6645910" cy="2879090"/>
            <wp:effectExtent l="0" t="0" r="2540" b="0"/>
            <wp:docPr id="16584598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5989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51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51D71">
        <w:rPr>
          <w:rStyle w:val="30"/>
        </w:rPr>
        <w:t xml:space="preserve">Хранение статистики скачиваний </w:t>
      </w:r>
      <w:r w:rsidR="00765135">
        <w:rPr>
          <w:rStyle w:val="30"/>
        </w:rPr>
        <w:t xml:space="preserve">для страницы </w:t>
      </w:r>
      <w:r w:rsidR="00765135" w:rsidRPr="00765135">
        <w:rPr>
          <w:rStyle w:val="30"/>
        </w:rPr>
        <w:t>/</w:t>
      </w:r>
      <w:proofErr w:type="spellStart"/>
      <w:r w:rsidR="00765135" w:rsidRPr="00765135">
        <w:rPr>
          <w:rStyle w:val="30"/>
        </w:rPr>
        <w:t>nm_files</w:t>
      </w:r>
      <w:proofErr w:type="spellEnd"/>
      <w:r w:rsidR="00765135" w:rsidRPr="00765135">
        <w:rPr>
          <w:rStyle w:val="30"/>
        </w:rPr>
        <w:t>/</w:t>
      </w:r>
      <w:r w:rsidR="004351C0">
        <w:rPr>
          <w:rStyle w:val="30"/>
        </w:rPr>
        <w:br/>
      </w:r>
      <w:r w:rsidR="00351D71">
        <w:rPr>
          <w:rStyle w:val="30"/>
        </w:rPr>
        <w:br/>
      </w:r>
      <w:r w:rsidR="004351C0">
        <w:t>В административной консоли есть задача, которая очищает статистику и соответствующий файл с вкладок ("Файл" и "ИВ для клиентов").</w:t>
      </w:r>
      <w:r w:rsidR="004351C0">
        <w:br/>
        <w:t>Ф</w:t>
      </w:r>
      <w:r w:rsidR="004351C0" w:rsidRPr="004351C0">
        <w:t xml:space="preserve">айл </w:t>
      </w:r>
      <w:r w:rsidR="004351C0">
        <w:t>удаляется</w:t>
      </w:r>
      <w:r w:rsidR="004351C0" w:rsidRPr="004351C0">
        <w:t>, если дата до уже прошла или кол-во доступных скачиваний закончилось</w:t>
      </w:r>
      <w:r w:rsidR="004351C0">
        <w:br/>
        <w:t xml:space="preserve"> По умолчанию срок хранения статистики равен 12 месяцев. Если требуется скорректировать этот период, напишите, пожалуйста сотрудникам Восточного экспресса (ПО регламенту КЦ статистика скачиваний Установочных файлов ИВ должна храниться не менее 6 месяцев).</w:t>
      </w:r>
    </w:p>
    <w:p w14:paraId="04122837" w14:textId="5E8E3807" w:rsidR="0074368C" w:rsidRPr="0074368C" w:rsidRDefault="004351C0" w:rsidP="004351C0">
      <w:r>
        <w:t>Строки, по которым файл будет удален будут выделены серым цветом и по умолчанию отображаться на вкладках не будут. Чтобы их посмотреть - необходимо поставить флаг "Отобразить удаленные".</w:t>
      </w:r>
    </w:p>
    <w:sectPr w:rsidR="0074368C" w:rsidRPr="0074368C" w:rsidSect="0074368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45B04"/>
    <w:multiLevelType w:val="hybridMultilevel"/>
    <w:tmpl w:val="C3401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D7A8B"/>
    <w:multiLevelType w:val="hybridMultilevel"/>
    <w:tmpl w:val="DD5A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11033"/>
    <w:multiLevelType w:val="hybridMultilevel"/>
    <w:tmpl w:val="2FE0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367CA"/>
    <w:multiLevelType w:val="hybridMultilevel"/>
    <w:tmpl w:val="1062C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A5E06"/>
    <w:multiLevelType w:val="hybridMultilevel"/>
    <w:tmpl w:val="A5903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046096">
    <w:abstractNumId w:val="1"/>
  </w:num>
  <w:num w:numId="2" w16cid:durableId="67308352">
    <w:abstractNumId w:val="2"/>
  </w:num>
  <w:num w:numId="3" w16cid:durableId="958030284">
    <w:abstractNumId w:val="0"/>
  </w:num>
  <w:num w:numId="4" w16cid:durableId="569778527">
    <w:abstractNumId w:val="3"/>
  </w:num>
  <w:num w:numId="5" w16cid:durableId="12296554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68C"/>
    <w:rsid w:val="0004694B"/>
    <w:rsid w:val="000E68D0"/>
    <w:rsid w:val="00351D71"/>
    <w:rsid w:val="0036164C"/>
    <w:rsid w:val="004351C0"/>
    <w:rsid w:val="0053368C"/>
    <w:rsid w:val="005D4BD5"/>
    <w:rsid w:val="005D6F42"/>
    <w:rsid w:val="00613E0A"/>
    <w:rsid w:val="006B1EA4"/>
    <w:rsid w:val="0074368C"/>
    <w:rsid w:val="00765135"/>
    <w:rsid w:val="00810F83"/>
    <w:rsid w:val="008A0B07"/>
    <w:rsid w:val="00976B38"/>
    <w:rsid w:val="00980E78"/>
    <w:rsid w:val="00A57FDC"/>
    <w:rsid w:val="00B7332C"/>
    <w:rsid w:val="00B90B8C"/>
    <w:rsid w:val="00FD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43DFB"/>
  <w15:chartTrackingRefBased/>
  <w15:docId w15:val="{95E26B32-8BFB-4472-9F64-297D9774F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36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36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0F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6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74368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4368C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7436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5">
    <w:name w:val="Table Grid"/>
    <w:basedOn w:val="a1"/>
    <w:uiPriority w:val="39"/>
    <w:rsid w:val="007436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B7332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7332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7332C"/>
    <w:pPr>
      <w:spacing w:after="100"/>
      <w:ind w:left="220"/>
    </w:pPr>
  </w:style>
  <w:style w:type="paragraph" w:styleId="a7">
    <w:name w:val="List Paragraph"/>
    <w:basedOn w:val="a"/>
    <w:uiPriority w:val="34"/>
    <w:qFormat/>
    <w:rsid w:val="005D4BD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10F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4351C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https://example.test2.newsmine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xample.test2.newsmine.ru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ewsmine.ru/userguide/texnologicheskie-instrukcii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hyperlink" Target="mailto:autotester1@oe-i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4F4FE-D045-482F-9D6E-C8C768ABA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21</Pages>
  <Words>2426</Words>
  <Characters>13833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Воробьев</dc:creator>
  <cp:keywords/>
  <dc:description/>
  <cp:lastModifiedBy>Microsoft Office User</cp:lastModifiedBy>
  <cp:revision>14</cp:revision>
  <dcterms:created xsi:type="dcterms:W3CDTF">2025-03-05T16:24:00Z</dcterms:created>
  <dcterms:modified xsi:type="dcterms:W3CDTF">2025-04-15T10:51:00Z</dcterms:modified>
</cp:coreProperties>
</file>